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DF" w:rsidRDefault="002637DF" w:rsidP="008029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29AA" w:rsidRPr="008029AA" w:rsidRDefault="008029AA" w:rsidP="008029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29AA">
        <w:rPr>
          <w:rFonts w:ascii="Times New Roman" w:hAnsi="Times New Roman" w:cs="Times New Roman"/>
        </w:rPr>
        <w:t>«УТВЕРЖДАЮ»</w:t>
      </w:r>
    </w:p>
    <w:p w:rsidR="008029AA" w:rsidRDefault="008029AA" w:rsidP="008029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29AA">
        <w:rPr>
          <w:rFonts w:ascii="Times New Roman" w:hAnsi="Times New Roman" w:cs="Times New Roman"/>
        </w:rPr>
        <w:t xml:space="preserve">Председатель Комитета по спорту, туризму и делам молодежи </w:t>
      </w:r>
    </w:p>
    <w:p w:rsidR="008029AA" w:rsidRPr="008029AA" w:rsidRDefault="008029AA" w:rsidP="008029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29AA">
        <w:rPr>
          <w:rFonts w:ascii="Times New Roman" w:hAnsi="Times New Roman" w:cs="Times New Roman"/>
        </w:rPr>
        <w:t>г. Махачкалы</w:t>
      </w:r>
    </w:p>
    <w:p w:rsidR="008029AA" w:rsidRPr="008029AA" w:rsidRDefault="008029AA" w:rsidP="008029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29AA">
        <w:rPr>
          <w:rFonts w:ascii="Times New Roman" w:hAnsi="Times New Roman" w:cs="Times New Roman"/>
        </w:rPr>
        <w:t xml:space="preserve">__________ </w:t>
      </w:r>
      <w:proofErr w:type="spellStart"/>
      <w:r w:rsidRPr="008029AA">
        <w:rPr>
          <w:rFonts w:ascii="Times New Roman" w:hAnsi="Times New Roman" w:cs="Times New Roman"/>
        </w:rPr>
        <w:t>М.А.Ибрагимов</w:t>
      </w:r>
      <w:proofErr w:type="spellEnd"/>
    </w:p>
    <w:p w:rsidR="001F1697" w:rsidRDefault="008029AA" w:rsidP="008029AA">
      <w:pPr>
        <w:spacing w:after="0"/>
        <w:jc w:val="center"/>
        <w:rPr>
          <w:rFonts w:ascii="Times New Roman" w:hAnsi="Times New Roman" w:cs="Times New Roman"/>
        </w:rPr>
      </w:pPr>
      <w:r w:rsidRPr="008029AA">
        <w:rPr>
          <w:rFonts w:ascii="Times New Roman" w:hAnsi="Times New Roman" w:cs="Times New Roman"/>
        </w:rPr>
        <w:t>«____</w:t>
      </w:r>
      <w:proofErr w:type="gramStart"/>
      <w:r w:rsidRPr="008029AA">
        <w:rPr>
          <w:rFonts w:ascii="Times New Roman" w:hAnsi="Times New Roman" w:cs="Times New Roman"/>
        </w:rPr>
        <w:t>_»_</w:t>
      </w:r>
      <w:proofErr w:type="gramEnd"/>
      <w:r w:rsidRPr="008029AA">
        <w:rPr>
          <w:rFonts w:ascii="Times New Roman" w:hAnsi="Times New Roman" w:cs="Times New Roman"/>
        </w:rPr>
        <w:t>_________2018г.</w:t>
      </w:r>
    </w:p>
    <w:p w:rsidR="00333EA1" w:rsidRDefault="00333EA1" w:rsidP="008029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3EA1" w:rsidRDefault="00333EA1" w:rsidP="008029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29AA" w:rsidRPr="008029AA" w:rsidRDefault="008029AA" w:rsidP="008029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29AA">
        <w:rPr>
          <w:rFonts w:ascii="Times New Roman" w:hAnsi="Times New Roman" w:cs="Times New Roman"/>
        </w:rPr>
        <w:t>«УТВЕРЖДАЮ»</w:t>
      </w:r>
    </w:p>
    <w:p w:rsidR="008029AA" w:rsidRDefault="008029AA" w:rsidP="008029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29AA">
        <w:rPr>
          <w:rFonts w:ascii="Times New Roman" w:hAnsi="Times New Roman" w:cs="Times New Roman"/>
        </w:rPr>
        <w:t xml:space="preserve">Президент Федерации шахмат </w:t>
      </w:r>
    </w:p>
    <w:p w:rsidR="008029AA" w:rsidRPr="008029AA" w:rsidRDefault="008029AA" w:rsidP="008029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29AA">
        <w:rPr>
          <w:rFonts w:ascii="Times New Roman" w:hAnsi="Times New Roman" w:cs="Times New Roman"/>
        </w:rPr>
        <w:t>г. Махачкалы</w:t>
      </w:r>
    </w:p>
    <w:p w:rsidR="008029AA" w:rsidRPr="008029AA" w:rsidRDefault="008029AA" w:rsidP="008029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29AA">
        <w:rPr>
          <w:rFonts w:ascii="Times New Roman" w:hAnsi="Times New Roman" w:cs="Times New Roman"/>
        </w:rPr>
        <w:t xml:space="preserve">________ Г.М. </w:t>
      </w:r>
      <w:proofErr w:type="spellStart"/>
      <w:r w:rsidRPr="008029AA">
        <w:rPr>
          <w:rFonts w:ascii="Times New Roman" w:hAnsi="Times New Roman" w:cs="Times New Roman"/>
        </w:rPr>
        <w:t>Гасангусейнов</w:t>
      </w:r>
      <w:proofErr w:type="spellEnd"/>
    </w:p>
    <w:p w:rsidR="008029AA" w:rsidRDefault="008029AA" w:rsidP="008029AA">
      <w:pPr>
        <w:spacing w:after="0"/>
        <w:jc w:val="center"/>
        <w:rPr>
          <w:rFonts w:ascii="Times New Roman" w:hAnsi="Times New Roman" w:cs="Times New Roman"/>
        </w:rPr>
      </w:pPr>
      <w:r w:rsidRPr="008029AA">
        <w:rPr>
          <w:rFonts w:ascii="Times New Roman" w:hAnsi="Times New Roman" w:cs="Times New Roman"/>
        </w:rPr>
        <w:t>«____</w:t>
      </w:r>
      <w:proofErr w:type="gramStart"/>
      <w:r w:rsidRPr="008029AA">
        <w:rPr>
          <w:rFonts w:ascii="Times New Roman" w:hAnsi="Times New Roman" w:cs="Times New Roman"/>
        </w:rPr>
        <w:t>_»_</w:t>
      </w:r>
      <w:proofErr w:type="gramEnd"/>
      <w:r w:rsidRPr="008029AA">
        <w:rPr>
          <w:rFonts w:ascii="Times New Roman" w:hAnsi="Times New Roman" w:cs="Times New Roman"/>
        </w:rPr>
        <w:t>_________2018г.</w:t>
      </w:r>
    </w:p>
    <w:p w:rsidR="008029AA" w:rsidRPr="008029AA" w:rsidRDefault="008029AA" w:rsidP="008029AA">
      <w:pPr>
        <w:spacing w:after="0"/>
        <w:jc w:val="center"/>
        <w:rPr>
          <w:rFonts w:ascii="Times New Roman" w:hAnsi="Times New Roman" w:cs="Times New Roman"/>
        </w:rPr>
      </w:pPr>
    </w:p>
    <w:p w:rsidR="00333EA1" w:rsidRDefault="00333EA1" w:rsidP="008029AA">
      <w:pPr>
        <w:spacing w:after="0"/>
        <w:jc w:val="center"/>
        <w:rPr>
          <w:rFonts w:ascii="Times New Roman" w:hAnsi="Times New Roman" w:cs="Times New Roman"/>
        </w:rPr>
      </w:pPr>
    </w:p>
    <w:p w:rsidR="00333EA1" w:rsidRDefault="00333EA1" w:rsidP="008029AA">
      <w:pPr>
        <w:spacing w:after="0"/>
        <w:jc w:val="center"/>
        <w:rPr>
          <w:rFonts w:ascii="Times New Roman" w:hAnsi="Times New Roman" w:cs="Times New Roman"/>
        </w:rPr>
      </w:pPr>
    </w:p>
    <w:p w:rsidR="008029AA" w:rsidRPr="008029AA" w:rsidRDefault="008029AA" w:rsidP="008029AA">
      <w:pPr>
        <w:spacing w:after="0"/>
        <w:jc w:val="center"/>
        <w:rPr>
          <w:rFonts w:ascii="Times New Roman" w:hAnsi="Times New Roman" w:cs="Times New Roman"/>
        </w:rPr>
      </w:pPr>
      <w:r w:rsidRPr="008029AA">
        <w:rPr>
          <w:rFonts w:ascii="Times New Roman" w:hAnsi="Times New Roman" w:cs="Times New Roman"/>
        </w:rPr>
        <w:t>«УТВЕРЖДАЮ»</w:t>
      </w:r>
    </w:p>
    <w:p w:rsidR="008029AA" w:rsidRPr="008029AA" w:rsidRDefault="008029AA" w:rsidP="008029AA">
      <w:pPr>
        <w:spacing w:after="0"/>
        <w:jc w:val="center"/>
        <w:rPr>
          <w:rFonts w:ascii="Times New Roman" w:hAnsi="Times New Roman" w:cs="Times New Roman"/>
        </w:rPr>
      </w:pPr>
      <w:r w:rsidRPr="008029AA">
        <w:rPr>
          <w:rFonts w:ascii="Times New Roman" w:hAnsi="Times New Roman" w:cs="Times New Roman"/>
        </w:rPr>
        <w:t>Глава Администрации</w:t>
      </w:r>
    </w:p>
    <w:p w:rsidR="008029AA" w:rsidRPr="008029AA" w:rsidRDefault="008029AA" w:rsidP="008029AA">
      <w:pPr>
        <w:spacing w:after="0"/>
        <w:jc w:val="center"/>
        <w:rPr>
          <w:rFonts w:ascii="Times New Roman" w:hAnsi="Times New Roman" w:cs="Times New Roman"/>
        </w:rPr>
      </w:pPr>
      <w:r w:rsidRPr="008029AA">
        <w:rPr>
          <w:rFonts w:ascii="Times New Roman" w:hAnsi="Times New Roman" w:cs="Times New Roman"/>
        </w:rPr>
        <w:t>внутригородского района «Советский район» г. Махачкалы</w:t>
      </w:r>
    </w:p>
    <w:p w:rsidR="00576E02" w:rsidRDefault="008029AA" w:rsidP="00576E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29AA">
        <w:rPr>
          <w:rFonts w:ascii="Times New Roman" w:hAnsi="Times New Roman" w:cs="Times New Roman"/>
        </w:rPr>
        <w:t xml:space="preserve">_____________ </w:t>
      </w:r>
      <w:r w:rsidR="000446D4">
        <w:rPr>
          <w:rFonts w:ascii="Times New Roman" w:hAnsi="Times New Roman" w:cs="Times New Roman"/>
        </w:rPr>
        <w:t>П</w:t>
      </w:r>
      <w:r w:rsidR="004607C3">
        <w:rPr>
          <w:rFonts w:ascii="Times New Roman" w:hAnsi="Times New Roman" w:cs="Times New Roman"/>
        </w:rPr>
        <w:t>.М</w:t>
      </w:r>
      <w:r w:rsidRPr="008029AA">
        <w:rPr>
          <w:rFonts w:ascii="Times New Roman" w:hAnsi="Times New Roman" w:cs="Times New Roman"/>
        </w:rPr>
        <w:t xml:space="preserve">. </w:t>
      </w:r>
      <w:proofErr w:type="spellStart"/>
      <w:r w:rsidR="000446D4">
        <w:rPr>
          <w:rFonts w:ascii="Times New Roman" w:hAnsi="Times New Roman" w:cs="Times New Roman"/>
        </w:rPr>
        <w:t>Залибеков</w:t>
      </w:r>
      <w:proofErr w:type="spellEnd"/>
    </w:p>
    <w:p w:rsidR="00576E02" w:rsidRPr="008029AA" w:rsidRDefault="00576E02" w:rsidP="00576E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29AA">
        <w:rPr>
          <w:rFonts w:ascii="Times New Roman" w:hAnsi="Times New Roman" w:cs="Times New Roman"/>
        </w:rPr>
        <w:t>«____</w:t>
      </w:r>
      <w:proofErr w:type="gramStart"/>
      <w:r w:rsidRPr="008029AA">
        <w:rPr>
          <w:rFonts w:ascii="Times New Roman" w:hAnsi="Times New Roman" w:cs="Times New Roman"/>
        </w:rPr>
        <w:t>_»_</w:t>
      </w:r>
      <w:proofErr w:type="gramEnd"/>
      <w:r w:rsidRPr="008029AA">
        <w:rPr>
          <w:rFonts w:ascii="Times New Roman" w:hAnsi="Times New Roman" w:cs="Times New Roman"/>
        </w:rPr>
        <w:t>_____________2018г.</w:t>
      </w:r>
    </w:p>
    <w:p w:rsidR="008029AA" w:rsidRPr="008029AA" w:rsidRDefault="008029AA" w:rsidP="008029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29AA" w:rsidRPr="008029AA" w:rsidRDefault="008029AA" w:rsidP="008029AA">
      <w:pPr>
        <w:spacing w:line="240" w:lineRule="auto"/>
        <w:jc w:val="center"/>
        <w:rPr>
          <w:rFonts w:ascii="Times New Roman" w:hAnsi="Times New Roman" w:cs="Times New Roman"/>
        </w:rPr>
        <w:sectPr w:rsidR="008029AA" w:rsidRPr="008029AA" w:rsidSect="008029AA">
          <w:pgSz w:w="11906" w:h="16838"/>
          <w:pgMar w:top="709" w:right="851" w:bottom="709" w:left="851" w:header="709" w:footer="709" w:gutter="0"/>
          <w:cols w:num="3" w:space="3"/>
          <w:docGrid w:linePitch="360"/>
        </w:sectPr>
      </w:pPr>
    </w:p>
    <w:p w:rsidR="008029AA" w:rsidRDefault="008029AA" w:rsidP="008029AA">
      <w:pPr>
        <w:spacing w:line="240" w:lineRule="auto"/>
      </w:pPr>
    </w:p>
    <w:p w:rsidR="008029AA" w:rsidRDefault="008029AA" w:rsidP="008029AA">
      <w:pPr>
        <w:spacing w:line="240" w:lineRule="auto"/>
      </w:pPr>
    </w:p>
    <w:p w:rsidR="008029AA" w:rsidRDefault="008029AA" w:rsidP="008029AA">
      <w:pPr>
        <w:spacing w:line="240" w:lineRule="auto"/>
        <w:sectPr w:rsidR="008029AA" w:rsidSect="008029AA">
          <w:type w:val="continuous"/>
          <w:pgSz w:w="11906" w:h="16838"/>
          <w:pgMar w:top="709" w:right="851" w:bottom="709" w:left="851" w:header="709" w:footer="709" w:gutter="0"/>
          <w:cols w:space="708"/>
          <w:docGrid w:linePitch="360"/>
        </w:sectPr>
      </w:pPr>
    </w:p>
    <w:p w:rsidR="008029AA" w:rsidRDefault="002637DF">
      <w:pPr>
        <w:sectPr w:rsidR="008029AA" w:rsidSect="008029AA">
          <w:type w:val="continuous"/>
          <w:pgSz w:w="11906" w:h="16838"/>
          <w:pgMar w:top="737" w:right="851" w:bottom="567" w:left="851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585F96" wp14:editId="2A57B038">
            <wp:simplePos x="0" y="0"/>
            <wp:positionH relativeFrom="margin">
              <wp:posOffset>2336165</wp:posOffset>
            </wp:positionH>
            <wp:positionV relativeFrom="margin">
              <wp:posOffset>1882140</wp:posOffset>
            </wp:positionV>
            <wp:extent cx="1981200" cy="1545113"/>
            <wp:effectExtent l="0" t="0" r="0" b="0"/>
            <wp:wrapNone/>
            <wp:docPr id="2" name="Рисунок 2" descr="C:\Users\05\Desktop\logoch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5\Desktop\logoches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4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9AA" w:rsidRDefault="008029AA"/>
    <w:p w:rsidR="00333EA1" w:rsidRDefault="00333EA1" w:rsidP="00333EA1">
      <w:pPr>
        <w:tabs>
          <w:tab w:val="left" w:pos="5245"/>
        </w:tabs>
        <w:rPr>
          <w:sz w:val="28"/>
        </w:rPr>
      </w:pPr>
    </w:p>
    <w:p w:rsidR="00333EA1" w:rsidRDefault="00333EA1" w:rsidP="00333EA1">
      <w:pPr>
        <w:tabs>
          <w:tab w:val="left" w:pos="5245"/>
        </w:tabs>
        <w:rPr>
          <w:sz w:val="28"/>
        </w:rPr>
      </w:pPr>
    </w:p>
    <w:p w:rsidR="00333EA1" w:rsidRDefault="00333EA1" w:rsidP="00333EA1">
      <w:pPr>
        <w:tabs>
          <w:tab w:val="left" w:pos="5245"/>
        </w:tabs>
        <w:rPr>
          <w:b/>
          <w:sz w:val="28"/>
        </w:rPr>
      </w:pPr>
    </w:p>
    <w:p w:rsidR="00333EA1" w:rsidRDefault="00333EA1" w:rsidP="00333EA1">
      <w:pPr>
        <w:tabs>
          <w:tab w:val="left" w:pos="4890"/>
          <w:tab w:val="left" w:pos="5245"/>
        </w:tabs>
        <w:rPr>
          <w:sz w:val="28"/>
          <w:szCs w:val="28"/>
        </w:rPr>
      </w:pPr>
      <w:r w:rsidRPr="00856FA0">
        <w:rPr>
          <w:b/>
          <w:sz w:val="28"/>
        </w:rPr>
        <w:tab/>
      </w:r>
      <w:r w:rsidRPr="00856FA0">
        <w:rPr>
          <w:b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25D97">
        <w:rPr>
          <w:sz w:val="28"/>
          <w:szCs w:val="28"/>
        </w:rPr>
        <w:t xml:space="preserve"> </w:t>
      </w:r>
    </w:p>
    <w:p w:rsidR="00333EA1" w:rsidRDefault="002637DF" w:rsidP="00333EA1">
      <w:pPr>
        <w:pStyle w:val="a3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102D10" wp14:editId="649D74AF">
                <wp:simplePos x="0" y="0"/>
                <wp:positionH relativeFrom="margin">
                  <wp:posOffset>488315</wp:posOffset>
                </wp:positionH>
                <wp:positionV relativeFrom="margin">
                  <wp:posOffset>3803015</wp:posOffset>
                </wp:positionV>
                <wp:extent cx="5676900" cy="1524000"/>
                <wp:effectExtent l="0" t="0" r="0" b="0"/>
                <wp:wrapThrough wrapText="bothSides">
                  <wp:wrapPolygon edited="0">
                    <wp:start x="145" y="0"/>
                    <wp:lineTo x="145" y="21330"/>
                    <wp:lineTo x="21383" y="21330"/>
                    <wp:lineTo x="21383" y="0"/>
                    <wp:lineTo x="145" y="0"/>
                  </wp:wrapPolygon>
                </wp:wrapThrough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3EA1" w:rsidRPr="00286629" w:rsidRDefault="00333EA1" w:rsidP="00333EA1">
                            <w:pPr>
                              <w:pStyle w:val="a3"/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86629">
                              <w:rPr>
                                <w:b/>
                                <w:sz w:val="46"/>
                                <w:szCs w:val="4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300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51000">
                                        <w14:srgbClr w14:val="BA0066"/>
                                      </w14:gs>
                                      <w14:gs w14:pos="75000">
                                        <w14:srgbClr w14:val="FF0000"/>
                                      </w14:gs>
                                      <w14:gs w14:pos="90000">
                                        <w14:srgbClr w14:val="FF82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ПОЛОЖЕНИЕ</w:t>
                            </w:r>
                          </w:p>
                          <w:p w:rsidR="00333EA1" w:rsidRPr="00F06720" w:rsidRDefault="00333EA1" w:rsidP="00333EA1">
                            <w:pPr>
                              <w:pStyle w:val="a3"/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06720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о проведении </w:t>
                            </w:r>
                            <w:r w:rsidRPr="00F06720">
                              <w:rPr>
                                <w:b/>
                                <w:sz w:val="40"/>
                                <w:szCs w:val="40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  <w:r w:rsidRPr="00F06720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городского турнира</w:t>
                            </w:r>
                          </w:p>
                          <w:p w:rsidR="00333EA1" w:rsidRPr="00F06720" w:rsidRDefault="00333EA1" w:rsidP="00333EA1">
                            <w:pPr>
                              <w:pStyle w:val="a3"/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06720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«Папа, мама, я – шахматная семья»</w:t>
                            </w:r>
                            <w:r w:rsidR="004607C3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2018г.</w:t>
                            </w:r>
                            <w:r w:rsidRPr="00F06720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,</w:t>
                            </w:r>
                          </w:p>
                          <w:p w:rsidR="00333EA1" w:rsidRPr="00F06720" w:rsidRDefault="00333EA1" w:rsidP="00333EA1">
                            <w:pPr>
                              <w:pStyle w:val="a3"/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06720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посвященного Всемирному дню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02D1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8.45pt;margin-top:299.45pt;width:447pt;height:120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" filled="f" stroked="f">
                <v:textbox>
                  <w:txbxContent>
                    <w:p w:rsidR="00333EA1" w:rsidRPr="00286629" w:rsidRDefault="00333EA1" w:rsidP="00333EA1">
                      <w:pPr>
                        <w:pStyle w:val="a3"/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86629">
                        <w:rPr>
                          <w:b/>
                          <w:sz w:val="46"/>
                          <w:szCs w:val="4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3000">
                                  <w14:srgbClr w14:val="000082"/>
                                </w14:gs>
                                <w14:gs w14:pos="30000">
                                  <w14:srgbClr w14:val="66008F"/>
                                </w14:gs>
                                <w14:gs w14:pos="51000">
                                  <w14:srgbClr w14:val="BA0066"/>
                                </w14:gs>
                                <w14:gs w14:pos="75000">
                                  <w14:srgbClr w14:val="FF0000"/>
                                </w14:gs>
                                <w14:gs w14:pos="90000">
                                  <w14:srgbClr w14:val="FF8200"/>
                                </w14:gs>
                              </w14:gsLst>
                              <w14:lin w14:ang="27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ПОЛОЖЕНИЕ</w:t>
                      </w:r>
                    </w:p>
                    <w:p w:rsidR="00333EA1" w:rsidRPr="00F06720" w:rsidRDefault="00333EA1" w:rsidP="00333EA1">
                      <w:pPr>
                        <w:pStyle w:val="a3"/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06720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о проведении </w:t>
                      </w:r>
                      <w:r w:rsidRPr="00F06720">
                        <w:rPr>
                          <w:b/>
                          <w:sz w:val="40"/>
                          <w:szCs w:val="40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  <w:r>
                        <w:rPr>
                          <w:b/>
                          <w:sz w:val="40"/>
                          <w:szCs w:val="40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</w:t>
                      </w:r>
                      <w:r w:rsidRPr="00F06720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городского турнира</w:t>
                      </w:r>
                    </w:p>
                    <w:p w:rsidR="00333EA1" w:rsidRPr="00F06720" w:rsidRDefault="00333EA1" w:rsidP="00333EA1">
                      <w:pPr>
                        <w:pStyle w:val="a3"/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06720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«Папа, мама, я – шахматная семья»</w:t>
                      </w:r>
                      <w:r w:rsidR="004607C3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2018г.</w:t>
                      </w:r>
                      <w:r w:rsidRPr="00F06720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,</w:t>
                      </w:r>
                    </w:p>
                    <w:p w:rsidR="00333EA1" w:rsidRPr="00F06720" w:rsidRDefault="00333EA1" w:rsidP="00333EA1">
                      <w:pPr>
                        <w:pStyle w:val="a3"/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06720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посвященного Всемирному дню ребенка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333EA1">
        <w:rPr>
          <w:sz w:val="28"/>
          <w:szCs w:val="28"/>
        </w:rPr>
        <w:tab/>
      </w:r>
      <w:r w:rsidR="00333EA1">
        <w:rPr>
          <w:sz w:val="28"/>
          <w:szCs w:val="28"/>
        </w:rPr>
        <w:tab/>
      </w:r>
      <w:r w:rsidR="00333EA1">
        <w:rPr>
          <w:sz w:val="28"/>
          <w:szCs w:val="28"/>
        </w:rPr>
        <w:tab/>
      </w:r>
      <w:r w:rsidR="00333EA1">
        <w:rPr>
          <w:sz w:val="28"/>
          <w:szCs w:val="28"/>
        </w:rPr>
        <w:tab/>
      </w:r>
    </w:p>
    <w:p w:rsidR="00333EA1" w:rsidRDefault="00333EA1" w:rsidP="00333EA1">
      <w:pPr>
        <w:tabs>
          <w:tab w:val="left" w:pos="5245"/>
        </w:tabs>
        <w:spacing w:line="360" w:lineRule="auto"/>
        <w:rPr>
          <w:sz w:val="28"/>
        </w:rPr>
      </w:pP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333EA1" w:rsidRPr="00B965E9" w:rsidRDefault="002637DF" w:rsidP="00333EA1">
      <w:pPr>
        <w:tabs>
          <w:tab w:val="left" w:pos="5245"/>
        </w:tabs>
        <w:spacing w:line="360" w:lineRule="auto"/>
        <w:rPr>
          <w:sz w:val="28"/>
        </w:rPr>
      </w:pPr>
      <w:r w:rsidRPr="00D27D3A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1706245</wp:posOffset>
            </wp:positionH>
            <wp:positionV relativeFrom="paragraph">
              <wp:posOffset>414655</wp:posOffset>
            </wp:positionV>
            <wp:extent cx="3045676" cy="2352675"/>
            <wp:effectExtent l="0" t="0" r="2540" b="0"/>
            <wp:wrapNone/>
            <wp:docPr id="3" name="Рисунок 3" descr="C:\Users\Школа\Desktop\11_familia-jugando-ajedrez_By_DG-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1_familia-jugando-ajedrez_By_DG-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676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EA1">
        <w:rPr>
          <w:sz w:val="28"/>
        </w:rPr>
        <w:tab/>
      </w:r>
      <w:r w:rsidR="00333EA1">
        <w:rPr>
          <w:sz w:val="28"/>
        </w:rPr>
        <w:tab/>
      </w:r>
    </w:p>
    <w:p w:rsidR="00333EA1" w:rsidRPr="00B965E9" w:rsidRDefault="00333EA1" w:rsidP="00333EA1">
      <w:pPr>
        <w:jc w:val="center"/>
        <w:rPr>
          <w:sz w:val="28"/>
        </w:rPr>
      </w:pPr>
      <w:bookmarkStart w:id="0" w:name="_GoBack"/>
      <w:bookmarkEnd w:id="0"/>
    </w:p>
    <w:p w:rsidR="00333EA1" w:rsidRPr="00B965E9" w:rsidRDefault="00333EA1" w:rsidP="00333EA1">
      <w:pPr>
        <w:jc w:val="center"/>
        <w:rPr>
          <w:b/>
          <w:sz w:val="28"/>
        </w:rPr>
      </w:pPr>
    </w:p>
    <w:p w:rsidR="00333EA1" w:rsidRDefault="00333EA1" w:rsidP="00333EA1">
      <w:pPr>
        <w:jc w:val="center"/>
        <w:rPr>
          <w:b/>
          <w:sz w:val="28"/>
        </w:rPr>
      </w:pPr>
    </w:p>
    <w:p w:rsidR="00333EA1" w:rsidRPr="00B965E9" w:rsidRDefault="00333EA1" w:rsidP="00333EA1">
      <w:pPr>
        <w:jc w:val="center"/>
        <w:rPr>
          <w:b/>
          <w:sz w:val="28"/>
        </w:rPr>
      </w:pPr>
    </w:p>
    <w:p w:rsidR="00333EA1" w:rsidRDefault="00333EA1" w:rsidP="00333EA1">
      <w:pPr>
        <w:jc w:val="center"/>
        <w:rPr>
          <w:b/>
          <w:sz w:val="28"/>
          <w:szCs w:val="28"/>
        </w:rPr>
      </w:pPr>
    </w:p>
    <w:p w:rsidR="00333EA1" w:rsidRDefault="00333EA1" w:rsidP="00333EA1">
      <w:pPr>
        <w:jc w:val="center"/>
        <w:rPr>
          <w:b/>
          <w:sz w:val="28"/>
          <w:szCs w:val="28"/>
        </w:rPr>
      </w:pPr>
    </w:p>
    <w:p w:rsidR="00333EA1" w:rsidRDefault="00333EA1" w:rsidP="00333EA1">
      <w:pPr>
        <w:jc w:val="center"/>
        <w:rPr>
          <w:b/>
          <w:sz w:val="28"/>
          <w:szCs w:val="28"/>
        </w:rPr>
      </w:pPr>
    </w:p>
    <w:p w:rsidR="00333EA1" w:rsidRDefault="00333EA1" w:rsidP="00333EA1">
      <w:pPr>
        <w:jc w:val="center"/>
        <w:rPr>
          <w:b/>
          <w:sz w:val="28"/>
          <w:szCs w:val="28"/>
        </w:rPr>
      </w:pPr>
    </w:p>
    <w:p w:rsidR="002637DF" w:rsidRDefault="002637DF" w:rsidP="00333EA1">
      <w:pPr>
        <w:jc w:val="center"/>
        <w:rPr>
          <w:b/>
          <w:sz w:val="28"/>
          <w:szCs w:val="28"/>
        </w:rPr>
      </w:pPr>
    </w:p>
    <w:p w:rsidR="002637DF" w:rsidRDefault="002637DF" w:rsidP="00333EA1">
      <w:pPr>
        <w:jc w:val="center"/>
        <w:rPr>
          <w:b/>
          <w:sz w:val="28"/>
          <w:szCs w:val="28"/>
        </w:rPr>
      </w:pPr>
    </w:p>
    <w:p w:rsidR="002637DF" w:rsidRDefault="002637DF" w:rsidP="00333EA1">
      <w:pPr>
        <w:jc w:val="center"/>
        <w:rPr>
          <w:b/>
          <w:sz w:val="28"/>
          <w:szCs w:val="28"/>
        </w:rPr>
      </w:pPr>
    </w:p>
    <w:p w:rsidR="00333EA1" w:rsidRPr="009212D7" w:rsidRDefault="00333EA1" w:rsidP="00921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D7">
        <w:rPr>
          <w:rFonts w:ascii="Times New Roman" w:hAnsi="Times New Roman" w:cs="Times New Roman"/>
          <w:b/>
          <w:sz w:val="28"/>
          <w:szCs w:val="28"/>
        </w:rPr>
        <w:t>Махачкала – 2018 год</w:t>
      </w:r>
    </w:p>
    <w:p w:rsidR="002637DF" w:rsidRDefault="002637DF" w:rsidP="00921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D3A" w:rsidRPr="009212D7" w:rsidRDefault="00D27D3A" w:rsidP="00921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EA1" w:rsidRPr="009212D7" w:rsidRDefault="00333EA1" w:rsidP="009212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2D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212D7">
        <w:rPr>
          <w:rFonts w:ascii="Times New Roman" w:hAnsi="Times New Roman" w:cs="Times New Roman"/>
          <w:b/>
          <w:sz w:val="26"/>
          <w:szCs w:val="26"/>
        </w:rPr>
        <w:t>. Цели и задачи</w:t>
      </w:r>
    </w:p>
    <w:p w:rsidR="00333EA1" w:rsidRPr="009212D7" w:rsidRDefault="00333EA1" w:rsidP="004607C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12D7">
        <w:rPr>
          <w:rFonts w:ascii="Times New Roman" w:hAnsi="Times New Roman" w:cs="Times New Roman"/>
          <w:sz w:val="26"/>
          <w:szCs w:val="26"/>
        </w:rPr>
        <w:t>- развитие и популяризация шахмат среди населения города Махачкалы;</w:t>
      </w:r>
    </w:p>
    <w:p w:rsidR="00333EA1" w:rsidRPr="009212D7" w:rsidRDefault="00333EA1" w:rsidP="004607C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12D7">
        <w:rPr>
          <w:rFonts w:ascii="Times New Roman" w:hAnsi="Times New Roman" w:cs="Times New Roman"/>
          <w:sz w:val="26"/>
          <w:szCs w:val="26"/>
        </w:rPr>
        <w:t xml:space="preserve">- повышение спортивного мастерства; </w:t>
      </w:r>
    </w:p>
    <w:p w:rsidR="00333EA1" w:rsidRPr="009212D7" w:rsidRDefault="00333EA1" w:rsidP="004607C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12D7">
        <w:rPr>
          <w:rFonts w:ascii="Times New Roman" w:hAnsi="Times New Roman" w:cs="Times New Roman"/>
          <w:sz w:val="26"/>
          <w:szCs w:val="26"/>
        </w:rPr>
        <w:t>- приобретение навыка игры в быстрые шахматы;</w:t>
      </w:r>
    </w:p>
    <w:p w:rsidR="00333EA1" w:rsidRPr="009212D7" w:rsidRDefault="00333EA1" w:rsidP="004607C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12D7">
        <w:rPr>
          <w:rFonts w:ascii="Times New Roman" w:hAnsi="Times New Roman" w:cs="Times New Roman"/>
          <w:sz w:val="26"/>
          <w:szCs w:val="26"/>
        </w:rPr>
        <w:t>- укрепление семейных традиций.</w:t>
      </w:r>
    </w:p>
    <w:p w:rsidR="00333EA1" w:rsidRPr="009212D7" w:rsidRDefault="00333EA1" w:rsidP="004607C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12D7">
        <w:rPr>
          <w:rFonts w:ascii="Times New Roman" w:hAnsi="Times New Roman" w:cs="Times New Roman"/>
          <w:sz w:val="26"/>
          <w:szCs w:val="26"/>
        </w:rPr>
        <w:t>-</w:t>
      </w:r>
      <w:r w:rsidRPr="009212D7">
        <w:rPr>
          <w:rFonts w:ascii="Times New Roman" w:hAnsi="Times New Roman" w:cs="Times New Roman"/>
          <w:sz w:val="26"/>
          <w:szCs w:val="26"/>
        </w:rPr>
        <w:softHyphen/>
        <w:t xml:space="preserve"> пропаганда здорового образа жизни;</w:t>
      </w:r>
    </w:p>
    <w:p w:rsidR="00333EA1" w:rsidRPr="009212D7" w:rsidRDefault="00333EA1" w:rsidP="009212D7">
      <w:pPr>
        <w:tabs>
          <w:tab w:val="left" w:pos="36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33EA1" w:rsidRPr="009212D7" w:rsidRDefault="00333EA1" w:rsidP="009212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2D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9212D7">
        <w:rPr>
          <w:rFonts w:ascii="Times New Roman" w:hAnsi="Times New Roman" w:cs="Times New Roman"/>
          <w:b/>
          <w:sz w:val="26"/>
          <w:szCs w:val="26"/>
        </w:rPr>
        <w:t>. Дата проведения соревнования.</w:t>
      </w:r>
    </w:p>
    <w:p w:rsidR="00333EA1" w:rsidRPr="009212D7" w:rsidRDefault="00333EA1" w:rsidP="009212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12D7">
        <w:rPr>
          <w:rFonts w:ascii="Times New Roman" w:hAnsi="Times New Roman" w:cs="Times New Roman"/>
          <w:sz w:val="26"/>
          <w:szCs w:val="26"/>
        </w:rPr>
        <w:t xml:space="preserve">Турнир проводится </w:t>
      </w:r>
      <w:r w:rsidR="009212D7">
        <w:rPr>
          <w:rFonts w:ascii="Times New Roman" w:hAnsi="Times New Roman" w:cs="Times New Roman"/>
          <w:b/>
          <w:sz w:val="26"/>
          <w:szCs w:val="26"/>
          <w:u w:val="single"/>
        </w:rPr>
        <w:t>17-18</w:t>
      </w:r>
      <w:r w:rsidRPr="009212D7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ноября 2018 года</w:t>
      </w:r>
      <w:r w:rsidRPr="009212D7">
        <w:rPr>
          <w:rFonts w:ascii="Times New Roman" w:hAnsi="Times New Roman" w:cs="Times New Roman"/>
          <w:sz w:val="26"/>
          <w:szCs w:val="26"/>
        </w:rPr>
        <w:t xml:space="preserve"> на базе МБУ «СШ по шахматам Карпова А.Е.» по адресу: г. Махачкала, ул. Ломоносова 13а. </w:t>
      </w:r>
    </w:p>
    <w:p w:rsidR="000B1424" w:rsidRDefault="006F3691" w:rsidP="000B1424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12D7">
        <w:rPr>
          <w:rFonts w:ascii="Times New Roman" w:hAnsi="Times New Roman" w:cs="Times New Roman"/>
          <w:b/>
          <w:sz w:val="26"/>
          <w:szCs w:val="26"/>
          <w:u w:val="single"/>
        </w:rPr>
        <w:t xml:space="preserve">Торжественное открытие </w:t>
      </w:r>
      <w:r w:rsidRPr="009212D7">
        <w:rPr>
          <w:rFonts w:ascii="Times New Roman" w:hAnsi="Times New Roman" w:cs="Times New Roman"/>
          <w:sz w:val="26"/>
          <w:szCs w:val="26"/>
        </w:rPr>
        <w:t xml:space="preserve">– </w:t>
      </w:r>
      <w:r w:rsidRPr="006F3691">
        <w:rPr>
          <w:rFonts w:ascii="Times New Roman" w:hAnsi="Times New Roman" w:cs="Times New Roman"/>
          <w:b/>
          <w:sz w:val="26"/>
          <w:szCs w:val="26"/>
          <w:u w:val="single"/>
        </w:rPr>
        <w:t>17 ноября</w:t>
      </w:r>
      <w:r w:rsidRPr="006F369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F3691">
        <w:rPr>
          <w:rFonts w:ascii="Times New Roman" w:hAnsi="Times New Roman" w:cs="Times New Roman"/>
          <w:b/>
          <w:sz w:val="26"/>
          <w:szCs w:val="26"/>
          <w:u w:val="single"/>
        </w:rPr>
        <w:t>в 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6F3691">
        <w:rPr>
          <w:rFonts w:ascii="Times New Roman" w:hAnsi="Times New Roman" w:cs="Times New Roman"/>
          <w:b/>
          <w:sz w:val="26"/>
          <w:szCs w:val="26"/>
          <w:u w:val="single"/>
        </w:rPr>
        <w:t>.00 ч</w:t>
      </w:r>
      <w:r w:rsidRPr="009212D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0B142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0B1424" w:rsidRPr="006F3691" w:rsidRDefault="000B1424" w:rsidP="000B1424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Награждение</w:t>
      </w:r>
      <w:r w:rsidRPr="009212D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9212D7">
        <w:rPr>
          <w:rFonts w:ascii="Times New Roman" w:hAnsi="Times New Roman" w:cs="Times New Roman"/>
          <w:sz w:val="26"/>
          <w:szCs w:val="26"/>
        </w:rPr>
        <w:t xml:space="preserve">– </w:t>
      </w:r>
      <w:r w:rsidRPr="006F3691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6F3691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ноября в 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6F3691">
        <w:rPr>
          <w:rFonts w:ascii="Times New Roman" w:hAnsi="Times New Roman" w:cs="Times New Roman"/>
          <w:b/>
          <w:sz w:val="26"/>
          <w:szCs w:val="26"/>
          <w:u w:val="single"/>
        </w:rPr>
        <w:t>.00 ч</w:t>
      </w:r>
      <w:r w:rsidRPr="009212D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6F3691" w:rsidRPr="001F68C7" w:rsidRDefault="006F3691" w:rsidP="009212D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8C7">
        <w:rPr>
          <w:rFonts w:ascii="Times New Roman" w:hAnsi="Times New Roman" w:cs="Times New Roman"/>
          <w:b/>
          <w:sz w:val="26"/>
          <w:szCs w:val="26"/>
        </w:rPr>
        <w:t>Регламент</w:t>
      </w:r>
      <w:r w:rsidRPr="001F68C7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1F68C7" w:rsidRPr="001F68C7" w:rsidRDefault="006F3691" w:rsidP="001F68C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8C7">
        <w:rPr>
          <w:rFonts w:ascii="Times New Roman" w:hAnsi="Times New Roman" w:cs="Times New Roman"/>
          <w:b/>
          <w:sz w:val="26"/>
          <w:szCs w:val="26"/>
        </w:rPr>
        <w:t>17 ноября (1 группа</w:t>
      </w:r>
      <w:r w:rsidR="004607C3" w:rsidRPr="001F68C7">
        <w:rPr>
          <w:rFonts w:ascii="Times New Roman" w:hAnsi="Times New Roman" w:cs="Times New Roman"/>
          <w:b/>
          <w:sz w:val="26"/>
          <w:szCs w:val="26"/>
        </w:rPr>
        <w:t xml:space="preserve"> участников</w:t>
      </w:r>
      <w:r w:rsidRPr="001F68C7">
        <w:rPr>
          <w:rFonts w:ascii="Times New Roman" w:hAnsi="Times New Roman" w:cs="Times New Roman"/>
          <w:b/>
          <w:sz w:val="26"/>
          <w:szCs w:val="26"/>
        </w:rPr>
        <w:t xml:space="preserve">): </w:t>
      </w:r>
    </w:p>
    <w:p w:rsidR="00333EA1" w:rsidRPr="001F68C7" w:rsidRDefault="006F3691" w:rsidP="001F68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8C7">
        <w:rPr>
          <w:rFonts w:ascii="Times New Roman" w:hAnsi="Times New Roman" w:cs="Times New Roman"/>
          <w:sz w:val="26"/>
          <w:szCs w:val="26"/>
        </w:rPr>
        <w:t>Мандатная комиссия</w:t>
      </w:r>
      <w:r w:rsidRPr="001F68C7">
        <w:rPr>
          <w:rFonts w:ascii="Times New Roman" w:hAnsi="Times New Roman" w:cs="Times New Roman"/>
          <w:sz w:val="26"/>
          <w:szCs w:val="26"/>
        </w:rPr>
        <w:t xml:space="preserve"> –</w:t>
      </w:r>
      <w:r w:rsidRPr="001F68C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1F68C7">
        <w:rPr>
          <w:rFonts w:ascii="Times New Roman" w:hAnsi="Times New Roman" w:cs="Times New Roman"/>
          <w:sz w:val="26"/>
          <w:szCs w:val="26"/>
          <w:u w:val="single"/>
        </w:rPr>
        <w:t>с</w:t>
      </w:r>
      <w:r w:rsidRPr="001F68C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1F68C7">
        <w:rPr>
          <w:rFonts w:ascii="Times New Roman" w:hAnsi="Times New Roman" w:cs="Times New Roman"/>
          <w:sz w:val="26"/>
          <w:szCs w:val="26"/>
          <w:u w:val="single"/>
        </w:rPr>
        <w:t>12.</w:t>
      </w:r>
      <w:r w:rsidRPr="001F68C7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1F68C7">
        <w:rPr>
          <w:rFonts w:ascii="Times New Roman" w:hAnsi="Times New Roman" w:cs="Times New Roman"/>
          <w:sz w:val="26"/>
          <w:szCs w:val="26"/>
          <w:u w:val="single"/>
        </w:rPr>
        <w:t>0ч. до 1</w:t>
      </w:r>
      <w:r w:rsidRPr="001F68C7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1F68C7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1F68C7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1F68C7">
        <w:rPr>
          <w:rFonts w:ascii="Times New Roman" w:hAnsi="Times New Roman" w:cs="Times New Roman"/>
          <w:sz w:val="26"/>
          <w:szCs w:val="26"/>
          <w:u w:val="single"/>
        </w:rPr>
        <w:t>0ч.</w:t>
      </w:r>
      <w:r w:rsidRPr="001F68C7"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1F68C7">
        <w:rPr>
          <w:rFonts w:ascii="Times New Roman" w:hAnsi="Times New Roman" w:cs="Times New Roman"/>
          <w:sz w:val="26"/>
          <w:szCs w:val="26"/>
        </w:rPr>
        <w:t xml:space="preserve"> 1-5 туры</w:t>
      </w:r>
      <w:r w:rsidRPr="001F68C7">
        <w:rPr>
          <w:rFonts w:ascii="Times New Roman" w:hAnsi="Times New Roman" w:cs="Times New Roman"/>
          <w:sz w:val="26"/>
          <w:szCs w:val="26"/>
        </w:rPr>
        <w:t xml:space="preserve"> –</w:t>
      </w:r>
      <w:r w:rsidRPr="001F68C7">
        <w:rPr>
          <w:rFonts w:ascii="Times New Roman" w:hAnsi="Times New Roman" w:cs="Times New Roman"/>
          <w:sz w:val="26"/>
          <w:szCs w:val="26"/>
          <w:u w:val="single"/>
        </w:rPr>
        <w:t xml:space="preserve"> с 1</w:t>
      </w:r>
      <w:r w:rsidRPr="001F68C7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1F68C7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1F68C7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1F68C7">
        <w:rPr>
          <w:rFonts w:ascii="Times New Roman" w:hAnsi="Times New Roman" w:cs="Times New Roman"/>
          <w:sz w:val="26"/>
          <w:szCs w:val="26"/>
          <w:u w:val="single"/>
        </w:rPr>
        <w:t>0ч. до 1</w:t>
      </w:r>
      <w:r w:rsidRPr="001F68C7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1F68C7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1F68C7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1F68C7">
        <w:rPr>
          <w:rFonts w:ascii="Times New Roman" w:hAnsi="Times New Roman" w:cs="Times New Roman"/>
          <w:sz w:val="26"/>
          <w:szCs w:val="26"/>
          <w:u w:val="single"/>
        </w:rPr>
        <w:t>0ч.</w:t>
      </w:r>
      <w:r w:rsidR="00D27D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8C7" w:rsidRPr="001F68C7" w:rsidRDefault="006F3691" w:rsidP="001F68C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8C7">
        <w:rPr>
          <w:rFonts w:ascii="Times New Roman" w:hAnsi="Times New Roman" w:cs="Times New Roman"/>
          <w:b/>
          <w:sz w:val="26"/>
          <w:szCs w:val="26"/>
        </w:rPr>
        <w:t>1</w:t>
      </w:r>
      <w:r w:rsidRPr="001F68C7">
        <w:rPr>
          <w:rFonts w:ascii="Times New Roman" w:hAnsi="Times New Roman" w:cs="Times New Roman"/>
          <w:b/>
          <w:sz w:val="26"/>
          <w:szCs w:val="26"/>
        </w:rPr>
        <w:t>8</w:t>
      </w:r>
      <w:r w:rsidRPr="001F68C7">
        <w:rPr>
          <w:rFonts w:ascii="Times New Roman" w:hAnsi="Times New Roman" w:cs="Times New Roman"/>
          <w:b/>
          <w:sz w:val="26"/>
          <w:szCs w:val="26"/>
        </w:rPr>
        <w:t xml:space="preserve"> ноября (</w:t>
      </w:r>
      <w:r w:rsidRPr="001F68C7">
        <w:rPr>
          <w:rFonts w:ascii="Times New Roman" w:hAnsi="Times New Roman" w:cs="Times New Roman"/>
          <w:b/>
          <w:sz w:val="26"/>
          <w:szCs w:val="26"/>
        </w:rPr>
        <w:t>2</w:t>
      </w:r>
      <w:r w:rsidRPr="001F68C7">
        <w:rPr>
          <w:rFonts w:ascii="Times New Roman" w:hAnsi="Times New Roman" w:cs="Times New Roman"/>
          <w:b/>
          <w:sz w:val="26"/>
          <w:szCs w:val="26"/>
        </w:rPr>
        <w:t xml:space="preserve"> группа</w:t>
      </w:r>
      <w:r w:rsidR="004607C3" w:rsidRPr="001F6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07C3" w:rsidRPr="001F68C7">
        <w:rPr>
          <w:rFonts w:ascii="Times New Roman" w:hAnsi="Times New Roman" w:cs="Times New Roman"/>
          <w:b/>
          <w:sz w:val="26"/>
          <w:szCs w:val="26"/>
        </w:rPr>
        <w:t>участников</w:t>
      </w:r>
      <w:r w:rsidRPr="001F68C7">
        <w:rPr>
          <w:rFonts w:ascii="Times New Roman" w:hAnsi="Times New Roman" w:cs="Times New Roman"/>
          <w:b/>
          <w:sz w:val="26"/>
          <w:szCs w:val="26"/>
        </w:rPr>
        <w:t xml:space="preserve">): </w:t>
      </w:r>
    </w:p>
    <w:p w:rsidR="000B1424" w:rsidRPr="001F68C7" w:rsidRDefault="006F3691" w:rsidP="001F68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8C7">
        <w:rPr>
          <w:rFonts w:ascii="Times New Roman" w:hAnsi="Times New Roman" w:cs="Times New Roman"/>
          <w:sz w:val="26"/>
          <w:szCs w:val="26"/>
        </w:rPr>
        <w:t>Мандатная комиссия участников –</w:t>
      </w:r>
      <w:r w:rsidRPr="001F68C7">
        <w:rPr>
          <w:rFonts w:ascii="Times New Roman" w:hAnsi="Times New Roman" w:cs="Times New Roman"/>
          <w:sz w:val="26"/>
          <w:szCs w:val="26"/>
          <w:u w:val="single"/>
        </w:rPr>
        <w:t xml:space="preserve"> с </w:t>
      </w:r>
      <w:r w:rsidRPr="001F68C7">
        <w:rPr>
          <w:rFonts w:ascii="Times New Roman" w:hAnsi="Times New Roman" w:cs="Times New Roman"/>
          <w:sz w:val="26"/>
          <w:szCs w:val="26"/>
          <w:u w:val="single"/>
        </w:rPr>
        <w:t>09</w:t>
      </w:r>
      <w:r w:rsidRPr="001F68C7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1F68C7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1F68C7">
        <w:rPr>
          <w:rFonts w:ascii="Times New Roman" w:hAnsi="Times New Roman" w:cs="Times New Roman"/>
          <w:sz w:val="26"/>
          <w:szCs w:val="26"/>
          <w:u w:val="single"/>
        </w:rPr>
        <w:t>0ч. до 1</w:t>
      </w:r>
      <w:r w:rsidRPr="001F68C7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1F68C7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0B1424" w:rsidRPr="001F68C7">
        <w:rPr>
          <w:rFonts w:ascii="Times New Roman" w:hAnsi="Times New Roman" w:cs="Times New Roman"/>
          <w:sz w:val="26"/>
          <w:szCs w:val="26"/>
          <w:u w:val="single"/>
        </w:rPr>
        <w:t>10</w:t>
      </w:r>
      <w:r w:rsidRPr="001F68C7">
        <w:rPr>
          <w:rFonts w:ascii="Times New Roman" w:hAnsi="Times New Roman" w:cs="Times New Roman"/>
          <w:sz w:val="26"/>
          <w:szCs w:val="26"/>
          <w:u w:val="single"/>
        </w:rPr>
        <w:t>ч.,</w:t>
      </w:r>
      <w:r w:rsidRPr="001F68C7">
        <w:rPr>
          <w:rFonts w:ascii="Times New Roman" w:hAnsi="Times New Roman" w:cs="Times New Roman"/>
          <w:sz w:val="26"/>
          <w:szCs w:val="26"/>
        </w:rPr>
        <w:t xml:space="preserve"> 1-5 туры –</w:t>
      </w:r>
      <w:r w:rsidRPr="001F68C7">
        <w:rPr>
          <w:rFonts w:ascii="Times New Roman" w:hAnsi="Times New Roman" w:cs="Times New Roman"/>
          <w:sz w:val="26"/>
          <w:szCs w:val="26"/>
          <w:u w:val="single"/>
        </w:rPr>
        <w:t xml:space="preserve"> с 1</w:t>
      </w:r>
      <w:r w:rsidR="000B1424" w:rsidRPr="001F68C7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1F68C7">
        <w:rPr>
          <w:rFonts w:ascii="Times New Roman" w:hAnsi="Times New Roman" w:cs="Times New Roman"/>
          <w:sz w:val="26"/>
          <w:szCs w:val="26"/>
          <w:u w:val="single"/>
        </w:rPr>
        <w:t>.30ч. до 1</w:t>
      </w:r>
      <w:r w:rsidR="000B1424" w:rsidRPr="001F68C7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1F68C7">
        <w:rPr>
          <w:rFonts w:ascii="Times New Roman" w:hAnsi="Times New Roman" w:cs="Times New Roman"/>
          <w:sz w:val="26"/>
          <w:szCs w:val="26"/>
          <w:u w:val="single"/>
        </w:rPr>
        <w:t>.00ч.</w:t>
      </w:r>
      <w:r w:rsidR="00D27D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691" w:rsidRPr="001F68C7" w:rsidRDefault="000B1424" w:rsidP="001F68C7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F68C7">
        <w:rPr>
          <w:rFonts w:ascii="Times New Roman" w:hAnsi="Times New Roman" w:cs="Times New Roman"/>
          <w:b/>
          <w:i/>
          <w:sz w:val="26"/>
          <w:szCs w:val="26"/>
          <w:u w:val="single"/>
        </w:rPr>
        <w:t>Финал</w:t>
      </w:r>
      <w:r w:rsidRPr="001F68C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1F68C7">
        <w:rPr>
          <w:rFonts w:ascii="Times New Roman" w:hAnsi="Times New Roman" w:cs="Times New Roman"/>
          <w:i/>
          <w:sz w:val="26"/>
          <w:szCs w:val="26"/>
          <w:u w:val="single"/>
        </w:rPr>
        <w:t xml:space="preserve">– </w:t>
      </w:r>
      <w:r w:rsidRPr="001F68C7">
        <w:rPr>
          <w:rFonts w:ascii="Times New Roman" w:hAnsi="Times New Roman" w:cs="Times New Roman"/>
          <w:i/>
          <w:sz w:val="26"/>
          <w:szCs w:val="26"/>
          <w:u w:val="single"/>
        </w:rPr>
        <w:t>18 ноября</w:t>
      </w:r>
      <w:r w:rsidRPr="001F68C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1F68C7">
        <w:rPr>
          <w:rFonts w:ascii="Times New Roman" w:hAnsi="Times New Roman" w:cs="Times New Roman"/>
          <w:i/>
          <w:sz w:val="26"/>
          <w:szCs w:val="26"/>
          <w:u w:val="single"/>
        </w:rPr>
        <w:t>с 15.30ч. до 17.30ч.</w:t>
      </w:r>
      <w:r w:rsidR="00D27D3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333EA1" w:rsidRPr="001F68C7" w:rsidRDefault="006F3691" w:rsidP="001F6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3EA1" w:rsidRPr="001F68C7" w:rsidRDefault="00333EA1" w:rsidP="001F68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8C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F68C7">
        <w:rPr>
          <w:rFonts w:ascii="Times New Roman" w:hAnsi="Times New Roman" w:cs="Times New Roman"/>
          <w:b/>
          <w:sz w:val="26"/>
          <w:szCs w:val="26"/>
        </w:rPr>
        <w:t>. Руководство соревнованиями.</w:t>
      </w:r>
    </w:p>
    <w:p w:rsidR="00333EA1" w:rsidRPr="001F68C7" w:rsidRDefault="00333EA1" w:rsidP="001F6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68C7">
        <w:rPr>
          <w:rFonts w:ascii="Times New Roman" w:hAnsi="Times New Roman" w:cs="Times New Roman"/>
          <w:sz w:val="26"/>
          <w:szCs w:val="26"/>
        </w:rPr>
        <w:t xml:space="preserve">Организаторами турнира являются Комитет по спорту, туризму и делам молодежи Администрации г. Махачкалы, </w:t>
      </w:r>
      <w:r w:rsidR="004607C3" w:rsidRPr="001F68C7">
        <w:rPr>
          <w:rFonts w:ascii="Times New Roman" w:hAnsi="Times New Roman" w:cs="Times New Roman"/>
          <w:sz w:val="26"/>
          <w:szCs w:val="26"/>
        </w:rPr>
        <w:t>Администраци</w:t>
      </w:r>
      <w:r w:rsidR="004607C3" w:rsidRPr="001F68C7">
        <w:rPr>
          <w:rFonts w:ascii="Times New Roman" w:hAnsi="Times New Roman" w:cs="Times New Roman"/>
          <w:sz w:val="26"/>
          <w:szCs w:val="26"/>
        </w:rPr>
        <w:t xml:space="preserve">я </w:t>
      </w:r>
      <w:r w:rsidR="004607C3" w:rsidRPr="001F68C7">
        <w:rPr>
          <w:rFonts w:ascii="Times New Roman" w:hAnsi="Times New Roman" w:cs="Times New Roman"/>
          <w:sz w:val="26"/>
          <w:szCs w:val="26"/>
        </w:rPr>
        <w:t>внутригородского района «Советский район» г. Махачкалы</w:t>
      </w:r>
      <w:r w:rsidR="004607C3" w:rsidRPr="001F68C7">
        <w:rPr>
          <w:rFonts w:ascii="Times New Roman" w:hAnsi="Times New Roman" w:cs="Times New Roman"/>
          <w:sz w:val="26"/>
          <w:szCs w:val="26"/>
        </w:rPr>
        <w:t xml:space="preserve">, </w:t>
      </w:r>
      <w:r w:rsidRPr="001F68C7">
        <w:rPr>
          <w:rFonts w:ascii="Times New Roman" w:hAnsi="Times New Roman" w:cs="Times New Roman"/>
          <w:sz w:val="26"/>
          <w:szCs w:val="26"/>
        </w:rPr>
        <w:t xml:space="preserve">Федерация шахмат г. Махачкалы при содействии ОАО «ВИЗАЖ </w:t>
      </w:r>
      <w:proofErr w:type="spellStart"/>
      <w:r w:rsidRPr="001F68C7">
        <w:rPr>
          <w:rFonts w:ascii="Times New Roman" w:hAnsi="Times New Roman" w:cs="Times New Roman"/>
          <w:sz w:val="26"/>
          <w:szCs w:val="26"/>
        </w:rPr>
        <w:t>косметикс</w:t>
      </w:r>
      <w:proofErr w:type="spellEnd"/>
      <w:r w:rsidRPr="001F68C7">
        <w:rPr>
          <w:rFonts w:ascii="Times New Roman" w:hAnsi="Times New Roman" w:cs="Times New Roman"/>
          <w:sz w:val="26"/>
          <w:szCs w:val="26"/>
        </w:rPr>
        <w:t>» и МБУ «СШ по шахматам Карпова А.Е.». Непосредственное проведение возлагается на судейскую коллегию.</w:t>
      </w:r>
    </w:p>
    <w:p w:rsidR="00333EA1" w:rsidRPr="001F68C7" w:rsidRDefault="00333EA1" w:rsidP="001F6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8C7">
        <w:rPr>
          <w:rFonts w:ascii="Times New Roman" w:hAnsi="Times New Roman" w:cs="Times New Roman"/>
          <w:b/>
          <w:sz w:val="26"/>
          <w:szCs w:val="26"/>
        </w:rPr>
        <w:t xml:space="preserve">Главный судья – </w:t>
      </w:r>
      <w:r w:rsidR="009212D7" w:rsidRPr="001F68C7">
        <w:rPr>
          <w:rFonts w:ascii="Times New Roman" w:hAnsi="Times New Roman" w:cs="Times New Roman"/>
          <w:b/>
          <w:sz w:val="26"/>
          <w:szCs w:val="26"/>
        </w:rPr>
        <w:t xml:space="preserve">Салманов Зураб </w:t>
      </w:r>
      <w:proofErr w:type="spellStart"/>
      <w:r w:rsidR="009212D7" w:rsidRPr="001F68C7">
        <w:rPr>
          <w:rFonts w:ascii="Times New Roman" w:hAnsi="Times New Roman" w:cs="Times New Roman"/>
          <w:b/>
          <w:sz w:val="26"/>
          <w:szCs w:val="26"/>
        </w:rPr>
        <w:t>Курбанович</w:t>
      </w:r>
      <w:proofErr w:type="spellEnd"/>
    </w:p>
    <w:p w:rsidR="00333EA1" w:rsidRPr="001F68C7" w:rsidRDefault="00333EA1" w:rsidP="001F6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8C7">
        <w:rPr>
          <w:rFonts w:ascii="Times New Roman" w:hAnsi="Times New Roman" w:cs="Times New Roman"/>
          <w:b/>
          <w:sz w:val="26"/>
          <w:szCs w:val="26"/>
        </w:rPr>
        <w:t xml:space="preserve">Главный секретарь – </w:t>
      </w:r>
      <w:proofErr w:type="spellStart"/>
      <w:r w:rsidRPr="001F68C7">
        <w:rPr>
          <w:rFonts w:ascii="Times New Roman" w:hAnsi="Times New Roman" w:cs="Times New Roman"/>
          <w:b/>
          <w:sz w:val="26"/>
          <w:szCs w:val="26"/>
        </w:rPr>
        <w:t>Велиханов</w:t>
      </w:r>
      <w:proofErr w:type="spellEnd"/>
      <w:r w:rsidRPr="001F68C7">
        <w:rPr>
          <w:rFonts w:ascii="Times New Roman" w:hAnsi="Times New Roman" w:cs="Times New Roman"/>
          <w:b/>
          <w:sz w:val="26"/>
          <w:szCs w:val="26"/>
        </w:rPr>
        <w:t xml:space="preserve"> Артур </w:t>
      </w:r>
      <w:proofErr w:type="spellStart"/>
      <w:r w:rsidRPr="001F68C7">
        <w:rPr>
          <w:rFonts w:ascii="Times New Roman" w:hAnsi="Times New Roman" w:cs="Times New Roman"/>
          <w:b/>
          <w:sz w:val="26"/>
          <w:szCs w:val="26"/>
        </w:rPr>
        <w:t>Рауфович</w:t>
      </w:r>
      <w:proofErr w:type="spellEnd"/>
      <w:r w:rsidRPr="001F68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3EA1" w:rsidRPr="001F68C7" w:rsidRDefault="00333EA1" w:rsidP="001F68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3EA1" w:rsidRPr="001F68C7" w:rsidRDefault="00333EA1" w:rsidP="001F68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8C7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1F68C7">
        <w:rPr>
          <w:rFonts w:ascii="Times New Roman" w:hAnsi="Times New Roman" w:cs="Times New Roman"/>
          <w:b/>
          <w:sz w:val="26"/>
          <w:szCs w:val="26"/>
        </w:rPr>
        <w:t>. Участники соревнований</w:t>
      </w:r>
    </w:p>
    <w:p w:rsidR="00333EA1" w:rsidRPr="001F68C7" w:rsidRDefault="00333EA1" w:rsidP="001F68C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8C7">
        <w:rPr>
          <w:rFonts w:ascii="Times New Roman" w:hAnsi="Times New Roman" w:cs="Times New Roman"/>
          <w:sz w:val="26"/>
          <w:szCs w:val="26"/>
        </w:rPr>
        <w:t xml:space="preserve">К участию в турнире приглашаются семейные команды </w:t>
      </w:r>
      <w:proofErr w:type="spellStart"/>
      <w:r w:rsidRPr="001F68C7">
        <w:rPr>
          <w:rFonts w:ascii="Times New Roman" w:hAnsi="Times New Roman" w:cs="Times New Roman"/>
          <w:sz w:val="26"/>
          <w:szCs w:val="26"/>
        </w:rPr>
        <w:t>г.Махачкалы</w:t>
      </w:r>
      <w:proofErr w:type="spellEnd"/>
      <w:r w:rsidRPr="001F68C7">
        <w:rPr>
          <w:rFonts w:ascii="Times New Roman" w:hAnsi="Times New Roman" w:cs="Times New Roman"/>
          <w:sz w:val="26"/>
          <w:szCs w:val="26"/>
        </w:rPr>
        <w:t>. В состав команды входят:</w:t>
      </w:r>
    </w:p>
    <w:p w:rsidR="00333EA1" w:rsidRPr="001F68C7" w:rsidRDefault="00333EA1" w:rsidP="001F68C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8C7">
        <w:rPr>
          <w:rFonts w:ascii="Times New Roman" w:hAnsi="Times New Roman" w:cs="Times New Roman"/>
          <w:sz w:val="26"/>
          <w:szCs w:val="26"/>
        </w:rPr>
        <w:t>• 1 доска – мальчик или девочка не старше 200</w:t>
      </w:r>
      <w:r w:rsidR="009212D7" w:rsidRPr="001F68C7">
        <w:rPr>
          <w:rFonts w:ascii="Times New Roman" w:hAnsi="Times New Roman" w:cs="Times New Roman"/>
          <w:sz w:val="26"/>
          <w:szCs w:val="26"/>
        </w:rPr>
        <w:t>4</w:t>
      </w:r>
      <w:r w:rsidRPr="001F68C7">
        <w:rPr>
          <w:rFonts w:ascii="Times New Roman" w:hAnsi="Times New Roman" w:cs="Times New Roman"/>
          <w:sz w:val="26"/>
          <w:szCs w:val="26"/>
        </w:rPr>
        <w:t xml:space="preserve"> года рождения.</w:t>
      </w:r>
    </w:p>
    <w:p w:rsidR="000B1424" w:rsidRPr="001F68C7" w:rsidRDefault="00333EA1" w:rsidP="001F68C7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8C7">
        <w:rPr>
          <w:rFonts w:ascii="Times New Roman" w:hAnsi="Times New Roman" w:cs="Times New Roman"/>
          <w:sz w:val="26"/>
          <w:szCs w:val="26"/>
        </w:rPr>
        <w:t xml:space="preserve">• 2 доска – взрослый член семьи из числа его близких родственников – </w:t>
      </w:r>
      <w:r w:rsidR="000B1424" w:rsidRPr="001F68C7">
        <w:rPr>
          <w:rFonts w:ascii="Times New Roman" w:hAnsi="Times New Roman" w:cs="Times New Roman"/>
          <w:sz w:val="26"/>
          <w:szCs w:val="26"/>
        </w:rPr>
        <w:t xml:space="preserve">родные </w:t>
      </w:r>
      <w:r w:rsidRPr="001F68C7">
        <w:rPr>
          <w:rFonts w:ascii="Times New Roman" w:hAnsi="Times New Roman" w:cs="Times New Roman"/>
          <w:sz w:val="26"/>
          <w:szCs w:val="26"/>
        </w:rPr>
        <w:t>брат</w:t>
      </w:r>
      <w:r w:rsidR="000B1424" w:rsidRPr="001F68C7">
        <w:rPr>
          <w:rFonts w:ascii="Times New Roman" w:hAnsi="Times New Roman" w:cs="Times New Roman"/>
          <w:sz w:val="26"/>
          <w:szCs w:val="26"/>
        </w:rPr>
        <w:t xml:space="preserve"> или </w:t>
      </w:r>
      <w:r w:rsidRPr="001F68C7">
        <w:rPr>
          <w:rFonts w:ascii="Times New Roman" w:hAnsi="Times New Roman" w:cs="Times New Roman"/>
          <w:sz w:val="26"/>
          <w:szCs w:val="26"/>
        </w:rPr>
        <w:t>сестра, мама, папа, бабушка, дедушка.</w:t>
      </w:r>
    </w:p>
    <w:p w:rsidR="000B1424" w:rsidRPr="001F68C7" w:rsidRDefault="000B1424" w:rsidP="001F68C7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8C7">
        <w:rPr>
          <w:rFonts w:ascii="Times New Roman" w:hAnsi="Times New Roman" w:cs="Times New Roman"/>
          <w:sz w:val="26"/>
          <w:szCs w:val="26"/>
        </w:rPr>
        <w:t xml:space="preserve">Все команды будут разбиты на 2 группы и будут играть в разные дни. Команды, занявшие </w:t>
      </w:r>
      <w:r w:rsidRPr="001F68C7">
        <w:rPr>
          <w:rFonts w:ascii="Times New Roman" w:hAnsi="Times New Roman" w:cs="Times New Roman"/>
          <w:sz w:val="26"/>
          <w:szCs w:val="26"/>
        </w:rPr>
        <w:t xml:space="preserve">с </w:t>
      </w:r>
      <w:r w:rsidRPr="001F68C7">
        <w:rPr>
          <w:rFonts w:ascii="Times New Roman" w:hAnsi="Times New Roman" w:cs="Times New Roman"/>
          <w:sz w:val="26"/>
          <w:szCs w:val="26"/>
        </w:rPr>
        <w:t xml:space="preserve">1 </w:t>
      </w:r>
      <w:r w:rsidRPr="001F68C7">
        <w:rPr>
          <w:rFonts w:ascii="Times New Roman" w:hAnsi="Times New Roman" w:cs="Times New Roman"/>
          <w:sz w:val="26"/>
          <w:szCs w:val="26"/>
        </w:rPr>
        <w:t>по</w:t>
      </w:r>
      <w:r w:rsidRPr="001F68C7">
        <w:rPr>
          <w:rFonts w:ascii="Times New Roman" w:hAnsi="Times New Roman" w:cs="Times New Roman"/>
          <w:sz w:val="26"/>
          <w:szCs w:val="26"/>
        </w:rPr>
        <w:t xml:space="preserve"> </w:t>
      </w:r>
      <w:r w:rsidRPr="001F68C7">
        <w:rPr>
          <w:rFonts w:ascii="Times New Roman" w:hAnsi="Times New Roman" w:cs="Times New Roman"/>
          <w:sz w:val="26"/>
          <w:szCs w:val="26"/>
        </w:rPr>
        <w:t>3</w:t>
      </w:r>
      <w:r w:rsidRPr="001F68C7">
        <w:rPr>
          <w:rFonts w:ascii="Times New Roman" w:hAnsi="Times New Roman" w:cs="Times New Roman"/>
          <w:sz w:val="26"/>
          <w:szCs w:val="26"/>
        </w:rPr>
        <w:t xml:space="preserve"> мест</w:t>
      </w:r>
      <w:r w:rsidRPr="001F68C7">
        <w:rPr>
          <w:rFonts w:ascii="Times New Roman" w:hAnsi="Times New Roman" w:cs="Times New Roman"/>
          <w:sz w:val="26"/>
          <w:szCs w:val="26"/>
        </w:rPr>
        <w:t>а</w:t>
      </w:r>
      <w:r w:rsidRPr="001F68C7">
        <w:rPr>
          <w:rFonts w:ascii="Times New Roman" w:hAnsi="Times New Roman" w:cs="Times New Roman"/>
          <w:sz w:val="26"/>
          <w:szCs w:val="26"/>
        </w:rPr>
        <w:t xml:space="preserve"> в своих группах, будут играть в финале (18 ноября)</w:t>
      </w:r>
      <w:r w:rsidRPr="001F68C7">
        <w:rPr>
          <w:rFonts w:ascii="Times New Roman" w:hAnsi="Times New Roman" w:cs="Times New Roman"/>
          <w:sz w:val="26"/>
          <w:szCs w:val="26"/>
        </w:rPr>
        <w:t>.</w:t>
      </w:r>
      <w:r w:rsidR="000446D4" w:rsidRPr="001F68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46D4" w:rsidRPr="001F68C7" w:rsidRDefault="000446D4" w:rsidP="001F68C7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8C7">
        <w:rPr>
          <w:rFonts w:ascii="Times New Roman" w:hAnsi="Times New Roman" w:cs="Times New Roman"/>
          <w:b/>
          <w:sz w:val="26"/>
          <w:szCs w:val="26"/>
        </w:rPr>
        <w:t xml:space="preserve">Списки команд, разбитые по группам, будут опубликованы 16 ноября на сайте </w:t>
      </w:r>
      <w:hyperlink r:id="rId8" w:history="1">
        <w:r w:rsidRPr="001F68C7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www</w:t>
        </w:r>
        <w:r w:rsidRPr="001F68C7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1F68C7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stmkala</w:t>
        </w:r>
        <w:proofErr w:type="spellEnd"/>
        <w:r w:rsidRPr="001F68C7">
          <w:rPr>
            <w:rStyle w:val="a4"/>
            <w:rFonts w:ascii="Times New Roman" w:hAnsi="Times New Roman" w:cs="Times New Roman"/>
            <w:b/>
            <w:sz w:val="26"/>
            <w:szCs w:val="26"/>
          </w:rPr>
          <w:t>-</w:t>
        </w:r>
        <w:r w:rsidRPr="001F68C7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chess</w:t>
        </w:r>
        <w:r w:rsidRPr="001F68C7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1F68C7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Pr="001F68C7">
        <w:rPr>
          <w:rFonts w:ascii="Times New Roman" w:hAnsi="Times New Roman" w:cs="Times New Roman"/>
          <w:b/>
          <w:sz w:val="26"/>
          <w:szCs w:val="26"/>
        </w:rPr>
        <w:t>.</w:t>
      </w:r>
    </w:p>
    <w:p w:rsidR="00333EA1" w:rsidRPr="001F68C7" w:rsidRDefault="00333EA1" w:rsidP="001F68C7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333EA1" w:rsidRPr="001F68C7" w:rsidRDefault="00333EA1" w:rsidP="001F68C7">
      <w:pPr>
        <w:tabs>
          <w:tab w:val="left" w:pos="360"/>
        </w:tabs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8C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1F68C7">
        <w:rPr>
          <w:rFonts w:ascii="Times New Roman" w:hAnsi="Times New Roman" w:cs="Times New Roman"/>
          <w:b/>
          <w:sz w:val="26"/>
          <w:szCs w:val="26"/>
        </w:rPr>
        <w:t>. Порядок подачи заявок</w:t>
      </w:r>
    </w:p>
    <w:p w:rsidR="001F68C7" w:rsidRDefault="00333EA1" w:rsidP="001F68C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68C7">
        <w:rPr>
          <w:rFonts w:ascii="Times New Roman" w:hAnsi="Times New Roman" w:cs="Times New Roman"/>
          <w:sz w:val="26"/>
          <w:szCs w:val="26"/>
        </w:rPr>
        <w:tab/>
      </w:r>
      <w:r w:rsidRPr="001F68C7">
        <w:rPr>
          <w:rFonts w:ascii="Times New Roman" w:hAnsi="Times New Roman" w:cs="Times New Roman"/>
          <w:b/>
          <w:sz w:val="26"/>
          <w:szCs w:val="26"/>
        </w:rPr>
        <w:t>Именные заявки</w:t>
      </w:r>
      <w:r w:rsidRPr="001F68C7">
        <w:rPr>
          <w:rFonts w:ascii="Times New Roman" w:hAnsi="Times New Roman" w:cs="Times New Roman"/>
          <w:sz w:val="26"/>
          <w:szCs w:val="26"/>
        </w:rPr>
        <w:t xml:space="preserve"> на участие (</w:t>
      </w:r>
      <w:r w:rsidRPr="001F68C7">
        <w:rPr>
          <w:rFonts w:ascii="Times New Roman" w:hAnsi="Times New Roman" w:cs="Times New Roman"/>
          <w:i/>
          <w:sz w:val="26"/>
          <w:szCs w:val="26"/>
        </w:rPr>
        <w:t xml:space="preserve">Приложение № 1) </w:t>
      </w:r>
      <w:r w:rsidRPr="001F68C7">
        <w:rPr>
          <w:rFonts w:ascii="Times New Roman" w:hAnsi="Times New Roman" w:cs="Times New Roman"/>
          <w:b/>
          <w:sz w:val="26"/>
          <w:szCs w:val="26"/>
        </w:rPr>
        <w:t>в обязательном порядке</w:t>
      </w:r>
      <w:r w:rsidRPr="001F68C7">
        <w:rPr>
          <w:rFonts w:ascii="Times New Roman" w:hAnsi="Times New Roman" w:cs="Times New Roman"/>
          <w:sz w:val="26"/>
          <w:szCs w:val="26"/>
        </w:rPr>
        <w:t xml:space="preserve"> подаются </w:t>
      </w:r>
      <w:r w:rsidRPr="001F68C7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 </w:t>
      </w:r>
      <w:r w:rsidR="009212D7" w:rsidRPr="001F68C7">
        <w:rPr>
          <w:rFonts w:ascii="Times New Roman" w:hAnsi="Times New Roman" w:cs="Times New Roman"/>
          <w:b/>
          <w:sz w:val="26"/>
          <w:szCs w:val="26"/>
          <w:u w:val="single"/>
        </w:rPr>
        <w:t>18.00ч. 14</w:t>
      </w:r>
      <w:r w:rsidRPr="001F68C7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ноября 2018г.</w:t>
      </w:r>
      <w:r w:rsidRPr="001F68C7">
        <w:rPr>
          <w:rFonts w:ascii="Times New Roman" w:hAnsi="Times New Roman" w:cs="Times New Roman"/>
          <w:sz w:val="26"/>
          <w:szCs w:val="26"/>
        </w:rPr>
        <w:t xml:space="preserve"> в МБУ «СШ по шахматам Карпова А.Е.» по адресу ул. Ломоносова 13-а или отправлены на электронную почту: </w:t>
      </w:r>
      <w:hyperlink r:id="rId9" w:history="1">
        <w:r w:rsidR="001F68C7" w:rsidRPr="00CE60E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chess</w:t>
        </w:r>
        <w:r w:rsidR="001F68C7" w:rsidRPr="00CE60ED">
          <w:rPr>
            <w:rStyle w:val="a4"/>
            <w:rFonts w:ascii="Times New Roman" w:hAnsi="Times New Roman" w:cs="Times New Roman"/>
            <w:sz w:val="26"/>
            <w:szCs w:val="26"/>
          </w:rPr>
          <w:t>-05@</w:t>
        </w:r>
        <w:r w:rsidR="001F68C7" w:rsidRPr="00CE60E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1F68C7" w:rsidRPr="00CE60E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F68C7" w:rsidRPr="00CE60E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1F68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33EA1" w:rsidRPr="001F68C7" w:rsidRDefault="009212D7" w:rsidP="001F68C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F68C7">
        <w:rPr>
          <w:rFonts w:ascii="Times New Roman" w:hAnsi="Times New Roman" w:cs="Times New Roman"/>
          <w:b/>
          <w:sz w:val="26"/>
          <w:szCs w:val="26"/>
        </w:rPr>
        <w:t>С 15 ноября заявки на участие не принимаются.</w:t>
      </w:r>
    </w:p>
    <w:p w:rsidR="00333EA1" w:rsidRPr="001F68C7" w:rsidRDefault="00333EA1" w:rsidP="001F68C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68C7">
        <w:rPr>
          <w:rFonts w:ascii="Times New Roman" w:hAnsi="Times New Roman" w:cs="Times New Roman"/>
          <w:sz w:val="26"/>
          <w:szCs w:val="26"/>
        </w:rPr>
        <w:t xml:space="preserve">Документы, удостоверяющие личность, подаются в день соревнований. </w:t>
      </w:r>
    </w:p>
    <w:p w:rsidR="00333EA1" w:rsidRPr="001F68C7" w:rsidRDefault="00333EA1" w:rsidP="001F68C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607C3" w:rsidRDefault="004607C3" w:rsidP="001F68C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46FA3" w:rsidRDefault="00646FA3" w:rsidP="001F68C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33EA1" w:rsidRPr="001F68C7" w:rsidRDefault="00333EA1" w:rsidP="001F68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8C7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VI</w:t>
      </w:r>
      <w:r w:rsidRPr="001F68C7">
        <w:rPr>
          <w:rFonts w:ascii="Times New Roman" w:hAnsi="Times New Roman" w:cs="Times New Roman"/>
          <w:b/>
          <w:sz w:val="26"/>
          <w:szCs w:val="26"/>
        </w:rPr>
        <w:t>. Регламент</w:t>
      </w:r>
    </w:p>
    <w:p w:rsidR="000446D4" w:rsidRPr="001F68C7" w:rsidRDefault="00333EA1" w:rsidP="001F68C7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8C7">
        <w:rPr>
          <w:rFonts w:ascii="Times New Roman" w:hAnsi="Times New Roman" w:cs="Times New Roman"/>
          <w:sz w:val="26"/>
          <w:szCs w:val="26"/>
        </w:rPr>
        <w:t>Соревнования проводятся по Правилам вида спорта «шахматы», утвержденным приказом Министерства спорта России № 1093 от 30.12.2014, по швейцарской системе</w:t>
      </w:r>
      <w:r w:rsidR="000B1424" w:rsidRPr="001F68C7">
        <w:rPr>
          <w:rFonts w:ascii="Times New Roman" w:hAnsi="Times New Roman" w:cs="Times New Roman"/>
          <w:sz w:val="26"/>
          <w:szCs w:val="26"/>
        </w:rPr>
        <w:t xml:space="preserve"> в 5 туров</w:t>
      </w:r>
      <w:r w:rsidRPr="001F68C7">
        <w:rPr>
          <w:rFonts w:ascii="Times New Roman" w:hAnsi="Times New Roman" w:cs="Times New Roman"/>
          <w:sz w:val="26"/>
          <w:szCs w:val="26"/>
        </w:rPr>
        <w:t xml:space="preserve"> с компьютерной жеребьевкой. </w:t>
      </w:r>
      <w:r w:rsidRPr="001F68C7">
        <w:rPr>
          <w:rFonts w:ascii="Times New Roman" w:hAnsi="Times New Roman" w:cs="Times New Roman"/>
          <w:b/>
          <w:sz w:val="26"/>
          <w:szCs w:val="26"/>
        </w:rPr>
        <w:t xml:space="preserve">Контроль времени – 15 мин. + 10 с. </w:t>
      </w:r>
      <w:r w:rsidRPr="001F68C7">
        <w:rPr>
          <w:rFonts w:ascii="Times New Roman" w:hAnsi="Times New Roman" w:cs="Times New Roman"/>
          <w:sz w:val="26"/>
          <w:szCs w:val="26"/>
        </w:rPr>
        <w:t xml:space="preserve">на каждый ход каждому участнику. </w:t>
      </w:r>
    </w:p>
    <w:p w:rsidR="000B1424" w:rsidRPr="001F68C7" w:rsidRDefault="00ED7767" w:rsidP="001F68C7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7767">
        <w:rPr>
          <w:rFonts w:ascii="Times New Roman" w:hAnsi="Times New Roman" w:cs="Times New Roman"/>
          <w:b/>
          <w:sz w:val="26"/>
          <w:szCs w:val="26"/>
        </w:rPr>
        <w:t>Финал</w:t>
      </w:r>
      <w:r w:rsidRPr="001F6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пройдет по</w:t>
      </w:r>
      <w:r w:rsidR="000B1424" w:rsidRPr="001F6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круговой системе с </w:t>
      </w:r>
      <w:r w:rsidR="000B1424" w:rsidRPr="001F68C7">
        <w:rPr>
          <w:rFonts w:ascii="Times New Roman" w:hAnsi="Times New Roman" w:cs="Times New Roman"/>
          <w:sz w:val="26"/>
          <w:szCs w:val="26"/>
        </w:rPr>
        <w:t>компьютерн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0B1424" w:rsidRPr="001F68C7">
        <w:rPr>
          <w:rFonts w:ascii="Times New Roman" w:hAnsi="Times New Roman" w:cs="Times New Roman"/>
          <w:sz w:val="26"/>
          <w:szCs w:val="26"/>
        </w:rPr>
        <w:t xml:space="preserve"> жеребьевк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hAnsi="Times New Roman" w:cs="Times New Roman"/>
          <w:sz w:val="26"/>
          <w:szCs w:val="26"/>
          <w:lang w:val="en-US"/>
        </w:rPr>
        <w:t>Swiss</w:t>
      </w:r>
      <w:r w:rsidRPr="00ED776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manager</w:t>
      </w:r>
      <w:r w:rsidRPr="00ED7767">
        <w:rPr>
          <w:rFonts w:ascii="Times New Roman" w:hAnsi="Times New Roman" w:cs="Times New Roman"/>
          <w:sz w:val="26"/>
          <w:szCs w:val="26"/>
        </w:rPr>
        <w:t xml:space="preserve"> </w:t>
      </w:r>
      <w:r w:rsidR="000B1424" w:rsidRPr="001F68C7">
        <w:rPr>
          <w:rFonts w:ascii="Times New Roman" w:hAnsi="Times New Roman" w:cs="Times New Roman"/>
          <w:sz w:val="26"/>
          <w:szCs w:val="26"/>
        </w:rPr>
        <w:t xml:space="preserve">с контролем времени 3 мин +2с. </w:t>
      </w:r>
      <w:r w:rsidR="000B1424" w:rsidRPr="001F68C7">
        <w:rPr>
          <w:rFonts w:ascii="Times New Roman" w:hAnsi="Times New Roman" w:cs="Times New Roman"/>
          <w:sz w:val="26"/>
          <w:szCs w:val="26"/>
        </w:rPr>
        <w:t>на каждый ход каждому участнику</w:t>
      </w:r>
      <w:r w:rsidR="000B1424" w:rsidRPr="001F68C7">
        <w:rPr>
          <w:rFonts w:ascii="Times New Roman" w:hAnsi="Times New Roman" w:cs="Times New Roman"/>
          <w:sz w:val="26"/>
          <w:szCs w:val="26"/>
        </w:rPr>
        <w:t>.</w:t>
      </w:r>
    </w:p>
    <w:p w:rsidR="00333EA1" w:rsidRPr="001F68C7" w:rsidRDefault="00333EA1" w:rsidP="001F68C7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8C7">
        <w:rPr>
          <w:rFonts w:ascii="Times New Roman" w:hAnsi="Times New Roman" w:cs="Times New Roman"/>
          <w:sz w:val="26"/>
          <w:szCs w:val="26"/>
        </w:rPr>
        <w:t>Поведение участников регламентируется в соответствии с Положением «О спортивных санкциях в виде спорта «шахматы». В случае необходимости, до начала 1 тура, судейская коллегия оставляет за собой право внести изменения в регламент соревнования.</w:t>
      </w:r>
      <w:r w:rsidRPr="001F6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68C7">
        <w:rPr>
          <w:rFonts w:ascii="Times New Roman" w:hAnsi="Times New Roman" w:cs="Times New Roman"/>
          <w:sz w:val="26"/>
          <w:szCs w:val="26"/>
        </w:rPr>
        <w:t>Апелляционный комитет турнира состоит из 3 основных и 2 запасных членов, выбираемых на организационном собрании по предложению директора турнира из числа представителей команд. Апелляция на решение главного судьи может быть подана участником или его представителем в письменном виде в течение 15 минут после окончания тура. Порядок подачи и рассмотрения апелляции определяется регламентом соревнований.</w:t>
      </w:r>
    </w:p>
    <w:p w:rsidR="00333EA1" w:rsidRPr="001F68C7" w:rsidRDefault="00333EA1" w:rsidP="001F6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3EA1" w:rsidRPr="001F68C7" w:rsidRDefault="00333EA1" w:rsidP="001F68C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8C7">
        <w:rPr>
          <w:rFonts w:ascii="Times New Roman" w:hAnsi="Times New Roman" w:cs="Times New Roman"/>
          <w:sz w:val="26"/>
          <w:szCs w:val="26"/>
        </w:rPr>
        <w:t xml:space="preserve"> </w:t>
      </w:r>
      <w:r w:rsidRPr="001F68C7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1F68C7">
        <w:rPr>
          <w:rFonts w:ascii="Times New Roman" w:hAnsi="Times New Roman" w:cs="Times New Roman"/>
          <w:b/>
          <w:sz w:val="26"/>
          <w:szCs w:val="26"/>
        </w:rPr>
        <w:t>.</w:t>
      </w:r>
      <w:r w:rsidRPr="001F68C7">
        <w:rPr>
          <w:rFonts w:ascii="Times New Roman" w:hAnsi="Times New Roman" w:cs="Times New Roman"/>
          <w:sz w:val="26"/>
          <w:szCs w:val="26"/>
        </w:rPr>
        <w:t xml:space="preserve"> </w:t>
      </w:r>
      <w:r w:rsidRPr="001F68C7">
        <w:rPr>
          <w:rFonts w:ascii="Times New Roman" w:hAnsi="Times New Roman" w:cs="Times New Roman"/>
          <w:b/>
          <w:sz w:val="26"/>
          <w:szCs w:val="26"/>
        </w:rPr>
        <w:t xml:space="preserve">Определение победителей. </w:t>
      </w:r>
    </w:p>
    <w:p w:rsidR="00333EA1" w:rsidRPr="001F68C7" w:rsidRDefault="00333EA1" w:rsidP="001F68C7">
      <w:pPr>
        <w:pStyle w:val="a3"/>
        <w:tabs>
          <w:tab w:val="left" w:pos="426"/>
          <w:tab w:val="left" w:pos="1134"/>
        </w:tabs>
        <w:ind w:firstLine="567"/>
        <w:jc w:val="both"/>
        <w:rPr>
          <w:sz w:val="26"/>
          <w:szCs w:val="26"/>
        </w:rPr>
      </w:pPr>
      <w:r w:rsidRPr="001F68C7">
        <w:rPr>
          <w:sz w:val="26"/>
          <w:szCs w:val="26"/>
        </w:rPr>
        <w:t xml:space="preserve">Турнир пройдет с лично-командным зачетом. </w:t>
      </w:r>
    </w:p>
    <w:p w:rsidR="00333EA1" w:rsidRPr="001F68C7" w:rsidRDefault="00333EA1" w:rsidP="001F68C7">
      <w:pPr>
        <w:pStyle w:val="a3"/>
        <w:tabs>
          <w:tab w:val="left" w:pos="426"/>
          <w:tab w:val="left" w:pos="1134"/>
        </w:tabs>
        <w:ind w:firstLine="567"/>
        <w:jc w:val="both"/>
        <w:rPr>
          <w:sz w:val="26"/>
          <w:szCs w:val="26"/>
        </w:rPr>
      </w:pPr>
      <w:r w:rsidRPr="001F68C7">
        <w:rPr>
          <w:sz w:val="26"/>
          <w:szCs w:val="26"/>
        </w:rPr>
        <w:t>В командный зачет идут очки участников команды (взрослая и детская доска). Места команд определяются по наибольшему количеству набранных очков участниками команд.</w:t>
      </w:r>
    </w:p>
    <w:p w:rsidR="00333EA1" w:rsidRPr="001F68C7" w:rsidRDefault="00333EA1" w:rsidP="001F68C7">
      <w:pPr>
        <w:pStyle w:val="a3"/>
        <w:tabs>
          <w:tab w:val="left" w:pos="426"/>
          <w:tab w:val="left" w:pos="1134"/>
        </w:tabs>
        <w:ind w:firstLine="567"/>
        <w:jc w:val="both"/>
        <w:rPr>
          <w:sz w:val="26"/>
          <w:szCs w:val="26"/>
        </w:rPr>
      </w:pPr>
      <w:r w:rsidRPr="00D27D3A">
        <w:rPr>
          <w:b/>
          <w:sz w:val="26"/>
          <w:szCs w:val="26"/>
        </w:rPr>
        <w:t xml:space="preserve">В случае равенства очков у 2-х и более команд </w:t>
      </w:r>
      <w:r w:rsidRPr="001F68C7">
        <w:rPr>
          <w:sz w:val="26"/>
          <w:szCs w:val="26"/>
        </w:rPr>
        <w:t>места определяются по дополнительным показателям:</w:t>
      </w:r>
    </w:p>
    <w:p w:rsidR="00ED7767" w:rsidRDefault="00333EA1" w:rsidP="001F68C7">
      <w:pPr>
        <w:pStyle w:val="a3"/>
        <w:tabs>
          <w:tab w:val="left" w:pos="426"/>
          <w:tab w:val="left" w:pos="1134"/>
        </w:tabs>
        <w:ind w:firstLine="567"/>
        <w:jc w:val="both"/>
        <w:rPr>
          <w:sz w:val="26"/>
          <w:szCs w:val="26"/>
        </w:rPr>
      </w:pPr>
      <w:r w:rsidRPr="001F68C7">
        <w:rPr>
          <w:sz w:val="26"/>
          <w:szCs w:val="26"/>
        </w:rPr>
        <w:t xml:space="preserve">- </w:t>
      </w:r>
      <w:r w:rsidR="00ED7767" w:rsidRPr="001F68C7">
        <w:rPr>
          <w:sz w:val="26"/>
          <w:szCs w:val="26"/>
        </w:rPr>
        <w:t>по</w:t>
      </w:r>
      <w:r w:rsidR="00ED7767">
        <w:rPr>
          <w:sz w:val="26"/>
          <w:szCs w:val="26"/>
        </w:rPr>
        <w:t xml:space="preserve"> усеченному</w:t>
      </w:r>
      <w:r w:rsidR="00ED7767" w:rsidRPr="001F68C7">
        <w:rPr>
          <w:sz w:val="26"/>
          <w:szCs w:val="26"/>
        </w:rPr>
        <w:t xml:space="preserve"> коэффициенту </w:t>
      </w:r>
      <w:proofErr w:type="spellStart"/>
      <w:r w:rsidR="00ED7767" w:rsidRPr="001F68C7">
        <w:rPr>
          <w:sz w:val="26"/>
          <w:szCs w:val="26"/>
        </w:rPr>
        <w:t>Бухгольца</w:t>
      </w:r>
      <w:proofErr w:type="spellEnd"/>
      <w:r w:rsidR="00D27D3A">
        <w:rPr>
          <w:sz w:val="26"/>
          <w:szCs w:val="26"/>
        </w:rPr>
        <w:t>.</w:t>
      </w:r>
    </w:p>
    <w:p w:rsidR="00ED7767" w:rsidRDefault="00ED7767" w:rsidP="00ED7767">
      <w:pPr>
        <w:pStyle w:val="a3"/>
        <w:tabs>
          <w:tab w:val="left" w:pos="426"/>
          <w:tab w:val="left" w:pos="1134"/>
        </w:tabs>
        <w:ind w:firstLine="567"/>
        <w:jc w:val="both"/>
        <w:rPr>
          <w:sz w:val="26"/>
          <w:szCs w:val="26"/>
        </w:rPr>
      </w:pPr>
      <w:r w:rsidRPr="001F68C7">
        <w:rPr>
          <w:sz w:val="26"/>
          <w:szCs w:val="26"/>
        </w:rPr>
        <w:t>- по</w:t>
      </w:r>
      <w:r>
        <w:rPr>
          <w:sz w:val="26"/>
          <w:szCs w:val="26"/>
        </w:rPr>
        <w:t xml:space="preserve"> </w:t>
      </w:r>
      <w:r w:rsidRPr="001F68C7">
        <w:rPr>
          <w:sz w:val="26"/>
          <w:szCs w:val="26"/>
        </w:rPr>
        <w:t xml:space="preserve">коэффициенту </w:t>
      </w:r>
      <w:proofErr w:type="spellStart"/>
      <w:r w:rsidRPr="001F68C7">
        <w:rPr>
          <w:sz w:val="26"/>
          <w:szCs w:val="26"/>
        </w:rPr>
        <w:t>Бухгольца</w:t>
      </w:r>
      <w:proofErr w:type="spellEnd"/>
      <w:r w:rsidR="00D27D3A">
        <w:rPr>
          <w:sz w:val="26"/>
          <w:szCs w:val="26"/>
        </w:rPr>
        <w:t>.</w:t>
      </w:r>
    </w:p>
    <w:p w:rsidR="00333EA1" w:rsidRPr="001F68C7" w:rsidRDefault="00333EA1" w:rsidP="001F6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8C7">
        <w:rPr>
          <w:rFonts w:ascii="Times New Roman" w:hAnsi="Times New Roman" w:cs="Times New Roman"/>
          <w:sz w:val="26"/>
          <w:szCs w:val="26"/>
        </w:rPr>
        <w:t>- по лучшему результату на детской доске.</w:t>
      </w:r>
    </w:p>
    <w:p w:rsidR="00333EA1" w:rsidRDefault="00333EA1" w:rsidP="001F6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7767" w:rsidRPr="001F68C7" w:rsidRDefault="00ED7767" w:rsidP="00ED7767">
      <w:pPr>
        <w:pStyle w:val="a3"/>
        <w:tabs>
          <w:tab w:val="left" w:pos="426"/>
          <w:tab w:val="left" w:pos="1134"/>
        </w:tabs>
        <w:ind w:firstLine="567"/>
        <w:jc w:val="both"/>
        <w:rPr>
          <w:sz w:val="26"/>
          <w:szCs w:val="26"/>
        </w:rPr>
      </w:pPr>
      <w:r w:rsidRPr="00D27D3A">
        <w:rPr>
          <w:b/>
          <w:sz w:val="26"/>
          <w:szCs w:val="26"/>
        </w:rPr>
        <w:t xml:space="preserve">В случае равенства очков у 2-х и более </w:t>
      </w:r>
      <w:r w:rsidRPr="00D27D3A">
        <w:rPr>
          <w:b/>
          <w:sz w:val="26"/>
          <w:szCs w:val="26"/>
        </w:rPr>
        <w:t>участников</w:t>
      </w:r>
      <w:r>
        <w:rPr>
          <w:sz w:val="26"/>
          <w:szCs w:val="26"/>
        </w:rPr>
        <w:t xml:space="preserve"> в личном зачете места </w:t>
      </w:r>
      <w:r w:rsidRPr="001F68C7">
        <w:rPr>
          <w:sz w:val="26"/>
          <w:szCs w:val="26"/>
        </w:rPr>
        <w:t>определяются по дополнительным показателям:</w:t>
      </w:r>
    </w:p>
    <w:p w:rsidR="00ED7767" w:rsidRDefault="00ED7767" w:rsidP="00ED7767">
      <w:pPr>
        <w:pStyle w:val="a3"/>
        <w:tabs>
          <w:tab w:val="left" w:pos="426"/>
          <w:tab w:val="left" w:pos="1134"/>
        </w:tabs>
        <w:ind w:firstLine="567"/>
        <w:jc w:val="both"/>
        <w:rPr>
          <w:sz w:val="26"/>
          <w:szCs w:val="26"/>
        </w:rPr>
      </w:pPr>
      <w:r w:rsidRPr="001F68C7">
        <w:rPr>
          <w:sz w:val="26"/>
          <w:szCs w:val="26"/>
        </w:rPr>
        <w:t>- по</w:t>
      </w:r>
      <w:r>
        <w:rPr>
          <w:sz w:val="26"/>
          <w:szCs w:val="26"/>
        </w:rPr>
        <w:t xml:space="preserve"> усеченному</w:t>
      </w:r>
      <w:r w:rsidRPr="001F68C7">
        <w:rPr>
          <w:sz w:val="26"/>
          <w:szCs w:val="26"/>
        </w:rPr>
        <w:t xml:space="preserve"> коэффициенту </w:t>
      </w:r>
      <w:proofErr w:type="spellStart"/>
      <w:r w:rsidRPr="001F68C7">
        <w:rPr>
          <w:sz w:val="26"/>
          <w:szCs w:val="26"/>
        </w:rPr>
        <w:t>Бухгольца</w:t>
      </w:r>
      <w:proofErr w:type="spellEnd"/>
      <w:r w:rsidR="00D27D3A">
        <w:rPr>
          <w:sz w:val="26"/>
          <w:szCs w:val="26"/>
        </w:rPr>
        <w:t>.</w:t>
      </w:r>
    </w:p>
    <w:p w:rsidR="00ED7767" w:rsidRDefault="00ED7767" w:rsidP="00ED7767">
      <w:pPr>
        <w:pStyle w:val="a3"/>
        <w:tabs>
          <w:tab w:val="left" w:pos="426"/>
          <w:tab w:val="left" w:pos="1134"/>
        </w:tabs>
        <w:ind w:firstLine="567"/>
        <w:jc w:val="both"/>
        <w:rPr>
          <w:sz w:val="26"/>
          <w:szCs w:val="26"/>
        </w:rPr>
      </w:pPr>
      <w:r w:rsidRPr="001F68C7">
        <w:rPr>
          <w:sz w:val="26"/>
          <w:szCs w:val="26"/>
        </w:rPr>
        <w:t>- по</w:t>
      </w:r>
      <w:r>
        <w:rPr>
          <w:sz w:val="26"/>
          <w:szCs w:val="26"/>
        </w:rPr>
        <w:t xml:space="preserve"> </w:t>
      </w:r>
      <w:r w:rsidRPr="001F68C7">
        <w:rPr>
          <w:sz w:val="26"/>
          <w:szCs w:val="26"/>
        </w:rPr>
        <w:t xml:space="preserve">коэффициенту </w:t>
      </w:r>
      <w:proofErr w:type="spellStart"/>
      <w:r w:rsidRPr="001F68C7">
        <w:rPr>
          <w:sz w:val="26"/>
          <w:szCs w:val="26"/>
        </w:rPr>
        <w:t>Бухгольца</w:t>
      </w:r>
      <w:proofErr w:type="spellEnd"/>
      <w:r w:rsidR="00D27D3A">
        <w:rPr>
          <w:sz w:val="26"/>
          <w:szCs w:val="26"/>
        </w:rPr>
        <w:t>.</w:t>
      </w:r>
    </w:p>
    <w:p w:rsidR="00ED7767" w:rsidRDefault="00ED7767" w:rsidP="00ED7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8C7">
        <w:rPr>
          <w:rFonts w:ascii="Times New Roman" w:hAnsi="Times New Roman" w:cs="Times New Roman"/>
          <w:sz w:val="26"/>
          <w:szCs w:val="26"/>
        </w:rPr>
        <w:t xml:space="preserve">- по </w:t>
      </w:r>
      <w:r>
        <w:rPr>
          <w:rFonts w:ascii="Times New Roman" w:hAnsi="Times New Roman" w:cs="Times New Roman"/>
          <w:sz w:val="26"/>
          <w:szCs w:val="26"/>
        </w:rPr>
        <w:t>личной встрече.</w:t>
      </w:r>
    </w:p>
    <w:p w:rsidR="00ED7767" w:rsidRPr="001F68C7" w:rsidRDefault="00ED7767" w:rsidP="001F6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3EA1" w:rsidRPr="001F68C7" w:rsidRDefault="00333EA1" w:rsidP="001F68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8C7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1F68C7">
        <w:rPr>
          <w:rFonts w:ascii="Times New Roman" w:hAnsi="Times New Roman" w:cs="Times New Roman"/>
          <w:sz w:val="26"/>
          <w:szCs w:val="26"/>
        </w:rPr>
        <w:t xml:space="preserve">. </w:t>
      </w:r>
      <w:r w:rsidRPr="001F68C7">
        <w:rPr>
          <w:rFonts w:ascii="Times New Roman" w:hAnsi="Times New Roman" w:cs="Times New Roman"/>
          <w:b/>
          <w:sz w:val="26"/>
          <w:szCs w:val="26"/>
        </w:rPr>
        <w:t xml:space="preserve">Награждение </w:t>
      </w:r>
    </w:p>
    <w:p w:rsidR="00333EA1" w:rsidRPr="001F68C7" w:rsidRDefault="00333EA1" w:rsidP="001F6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8C7">
        <w:rPr>
          <w:rFonts w:ascii="Times New Roman" w:hAnsi="Times New Roman" w:cs="Times New Roman"/>
          <w:sz w:val="26"/>
          <w:szCs w:val="26"/>
        </w:rPr>
        <w:t>Команды, занявшие 1,2,3 места, награждаются кубками, дипломами и медалями Комитета по спорту, туризму и делам молодежи Администрации города Махачкалы.</w:t>
      </w:r>
    </w:p>
    <w:p w:rsidR="00333EA1" w:rsidRPr="001F68C7" w:rsidRDefault="00333EA1" w:rsidP="001F6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8C7">
        <w:rPr>
          <w:rFonts w:ascii="Times New Roman" w:hAnsi="Times New Roman" w:cs="Times New Roman"/>
          <w:sz w:val="26"/>
          <w:szCs w:val="26"/>
        </w:rPr>
        <w:t>Победители, занявшие 1,2,3 места в личном зачете по доскам</w:t>
      </w:r>
      <w:r w:rsidR="001F68C7">
        <w:rPr>
          <w:rFonts w:ascii="Times New Roman" w:hAnsi="Times New Roman" w:cs="Times New Roman"/>
          <w:sz w:val="26"/>
          <w:szCs w:val="26"/>
        </w:rPr>
        <w:t xml:space="preserve"> в каждой группе</w:t>
      </w:r>
      <w:r w:rsidR="004607C3" w:rsidRPr="001F68C7">
        <w:rPr>
          <w:rFonts w:ascii="Times New Roman" w:hAnsi="Times New Roman" w:cs="Times New Roman"/>
          <w:sz w:val="26"/>
          <w:szCs w:val="26"/>
        </w:rPr>
        <w:t xml:space="preserve"> (среди мальчиков и де</w:t>
      </w:r>
      <w:r w:rsidR="001F68C7" w:rsidRPr="001F68C7">
        <w:rPr>
          <w:rFonts w:ascii="Times New Roman" w:hAnsi="Times New Roman" w:cs="Times New Roman"/>
          <w:sz w:val="26"/>
          <w:szCs w:val="26"/>
        </w:rPr>
        <w:t>в</w:t>
      </w:r>
      <w:r w:rsidR="004607C3" w:rsidRPr="001F68C7">
        <w:rPr>
          <w:rFonts w:ascii="Times New Roman" w:hAnsi="Times New Roman" w:cs="Times New Roman"/>
          <w:sz w:val="26"/>
          <w:szCs w:val="26"/>
        </w:rPr>
        <w:t>очек, мужчин и женщин)</w:t>
      </w:r>
      <w:r w:rsidRPr="001F68C7">
        <w:rPr>
          <w:rFonts w:ascii="Times New Roman" w:hAnsi="Times New Roman" w:cs="Times New Roman"/>
          <w:sz w:val="26"/>
          <w:szCs w:val="26"/>
        </w:rPr>
        <w:t>, награждаются грамотами, медалями Комитета по спорту, туризму и делам молодежи Администрации города Махачкалы</w:t>
      </w:r>
      <w:r w:rsidR="009212D7" w:rsidRPr="001F68C7">
        <w:rPr>
          <w:rFonts w:ascii="Times New Roman" w:hAnsi="Times New Roman" w:cs="Times New Roman"/>
          <w:sz w:val="26"/>
          <w:szCs w:val="26"/>
        </w:rPr>
        <w:t xml:space="preserve"> и ценными призами</w:t>
      </w:r>
      <w:r w:rsidR="000446D4" w:rsidRPr="001F68C7">
        <w:rPr>
          <w:rFonts w:ascii="Times New Roman" w:hAnsi="Times New Roman" w:cs="Times New Roman"/>
          <w:sz w:val="26"/>
          <w:szCs w:val="26"/>
        </w:rPr>
        <w:t xml:space="preserve"> </w:t>
      </w:r>
      <w:r w:rsidR="004607C3" w:rsidRPr="001F68C7">
        <w:rPr>
          <w:rFonts w:ascii="Times New Roman" w:hAnsi="Times New Roman" w:cs="Times New Roman"/>
          <w:sz w:val="26"/>
          <w:szCs w:val="26"/>
        </w:rPr>
        <w:t>Администрация внутригородского района «Советский район» г. Махачкалы</w:t>
      </w:r>
      <w:r w:rsidRPr="001F68C7">
        <w:rPr>
          <w:rFonts w:ascii="Times New Roman" w:hAnsi="Times New Roman" w:cs="Times New Roman"/>
          <w:sz w:val="26"/>
          <w:szCs w:val="26"/>
        </w:rPr>
        <w:t>.</w:t>
      </w:r>
    </w:p>
    <w:p w:rsidR="00333EA1" w:rsidRPr="001F68C7" w:rsidRDefault="00333EA1" w:rsidP="001F6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8C7">
        <w:rPr>
          <w:rFonts w:ascii="Times New Roman" w:hAnsi="Times New Roman" w:cs="Times New Roman"/>
          <w:sz w:val="26"/>
          <w:szCs w:val="26"/>
        </w:rPr>
        <w:t>Также все победители и призеры получат памятны</w:t>
      </w:r>
      <w:r w:rsidR="004607C3" w:rsidRPr="001F68C7">
        <w:rPr>
          <w:rFonts w:ascii="Times New Roman" w:hAnsi="Times New Roman" w:cs="Times New Roman"/>
          <w:sz w:val="26"/>
          <w:szCs w:val="26"/>
        </w:rPr>
        <w:t>е</w:t>
      </w:r>
      <w:r w:rsidRPr="001F68C7">
        <w:rPr>
          <w:rFonts w:ascii="Times New Roman" w:hAnsi="Times New Roman" w:cs="Times New Roman"/>
          <w:sz w:val="26"/>
          <w:szCs w:val="26"/>
        </w:rPr>
        <w:t xml:space="preserve"> подарки от ОАО «ВИЗАЖ </w:t>
      </w:r>
      <w:proofErr w:type="spellStart"/>
      <w:r w:rsidRPr="001F68C7">
        <w:rPr>
          <w:rFonts w:ascii="Times New Roman" w:hAnsi="Times New Roman" w:cs="Times New Roman"/>
          <w:sz w:val="26"/>
          <w:szCs w:val="26"/>
        </w:rPr>
        <w:t>косметикс</w:t>
      </w:r>
      <w:proofErr w:type="spellEnd"/>
      <w:r w:rsidRPr="001F68C7">
        <w:rPr>
          <w:rFonts w:ascii="Times New Roman" w:hAnsi="Times New Roman" w:cs="Times New Roman"/>
          <w:sz w:val="26"/>
          <w:szCs w:val="26"/>
        </w:rPr>
        <w:t xml:space="preserve">» и Федерации шахмат </w:t>
      </w:r>
      <w:proofErr w:type="spellStart"/>
      <w:r w:rsidRPr="001F68C7">
        <w:rPr>
          <w:rFonts w:ascii="Times New Roman" w:hAnsi="Times New Roman" w:cs="Times New Roman"/>
          <w:sz w:val="26"/>
          <w:szCs w:val="26"/>
        </w:rPr>
        <w:t>г.Махачкалы</w:t>
      </w:r>
      <w:proofErr w:type="spellEnd"/>
      <w:r w:rsidRPr="001F68C7">
        <w:rPr>
          <w:rFonts w:ascii="Times New Roman" w:hAnsi="Times New Roman" w:cs="Times New Roman"/>
          <w:sz w:val="26"/>
          <w:szCs w:val="26"/>
        </w:rPr>
        <w:t>.</w:t>
      </w:r>
    </w:p>
    <w:p w:rsidR="00333EA1" w:rsidRPr="001F68C7" w:rsidRDefault="00333EA1" w:rsidP="001F6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8C7">
        <w:rPr>
          <w:rFonts w:ascii="Times New Roman" w:hAnsi="Times New Roman" w:cs="Times New Roman"/>
          <w:sz w:val="26"/>
          <w:szCs w:val="26"/>
        </w:rPr>
        <w:t>На усмотрение организаторов могут быть учреждены дополнительные призы.</w:t>
      </w:r>
    </w:p>
    <w:p w:rsidR="00333EA1" w:rsidRPr="001F68C7" w:rsidRDefault="00333EA1" w:rsidP="001F68C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33EA1" w:rsidRPr="001F68C7" w:rsidRDefault="001F68C7" w:rsidP="001F68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8C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333EA1" w:rsidRPr="001F68C7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="00333EA1" w:rsidRPr="001F68C7">
        <w:rPr>
          <w:rFonts w:ascii="Times New Roman" w:hAnsi="Times New Roman" w:cs="Times New Roman"/>
          <w:b/>
          <w:sz w:val="26"/>
          <w:szCs w:val="26"/>
        </w:rPr>
        <w:t>. Сроки предоставления отчета</w:t>
      </w:r>
    </w:p>
    <w:p w:rsidR="00333EA1" w:rsidRPr="001F68C7" w:rsidRDefault="00333EA1" w:rsidP="001F6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8C7">
        <w:rPr>
          <w:rFonts w:ascii="Times New Roman" w:hAnsi="Times New Roman" w:cs="Times New Roman"/>
          <w:sz w:val="26"/>
          <w:szCs w:val="26"/>
        </w:rPr>
        <w:t>Главному судье соревнований предоставить отчет о проведенном мероприятии в Комитет по спорту, туризму и делам молодежи в течение 3-х календарных дней по окончании соревнований на бумажном и электронном носителях.</w:t>
      </w:r>
    </w:p>
    <w:p w:rsidR="00333EA1" w:rsidRPr="001F68C7" w:rsidRDefault="00333EA1" w:rsidP="001F6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8C7">
        <w:rPr>
          <w:rFonts w:ascii="Times New Roman" w:hAnsi="Times New Roman" w:cs="Times New Roman"/>
          <w:sz w:val="26"/>
          <w:szCs w:val="26"/>
        </w:rPr>
        <w:t xml:space="preserve">Ответственный – </w:t>
      </w:r>
      <w:proofErr w:type="spellStart"/>
      <w:r w:rsidR="000446D4" w:rsidRPr="001F68C7">
        <w:rPr>
          <w:rFonts w:ascii="Times New Roman" w:hAnsi="Times New Roman" w:cs="Times New Roman"/>
          <w:b/>
          <w:sz w:val="26"/>
          <w:szCs w:val="26"/>
        </w:rPr>
        <w:t>Шахбанова</w:t>
      </w:r>
      <w:proofErr w:type="spellEnd"/>
      <w:r w:rsidR="000446D4" w:rsidRPr="001F68C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446D4" w:rsidRPr="001F68C7">
        <w:rPr>
          <w:rFonts w:ascii="Times New Roman" w:hAnsi="Times New Roman" w:cs="Times New Roman"/>
          <w:b/>
          <w:sz w:val="26"/>
          <w:szCs w:val="26"/>
        </w:rPr>
        <w:t>Саният</w:t>
      </w:r>
      <w:proofErr w:type="spellEnd"/>
      <w:r w:rsidR="000446D4" w:rsidRPr="001F68C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446D4" w:rsidRPr="001F68C7">
        <w:rPr>
          <w:rFonts w:ascii="Times New Roman" w:hAnsi="Times New Roman" w:cs="Times New Roman"/>
          <w:b/>
          <w:sz w:val="26"/>
          <w:szCs w:val="26"/>
        </w:rPr>
        <w:t>Назировна</w:t>
      </w:r>
      <w:proofErr w:type="spellEnd"/>
      <w:r w:rsidR="000446D4" w:rsidRPr="001F68C7">
        <w:rPr>
          <w:rFonts w:ascii="Times New Roman" w:hAnsi="Times New Roman" w:cs="Times New Roman"/>
          <w:b/>
          <w:sz w:val="26"/>
          <w:szCs w:val="26"/>
        </w:rPr>
        <w:t>.</w:t>
      </w:r>
    </w:p>
    <w:p w:rsidR="00333EA1" w:rsidRDefault="00333EA1" w:rsidP="001F68C7">
      <w:pPr>
        <w:shd w:val="clear" w:color="auto" w:fill="FFFFFF"/>
        <w:spacing w:after="0" w:line="240" w:lineRule="auto"/>
        <w:ind w:right="48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27D3A" w:rsidRPr="001F68C7" w:rsidRDefault="00D27D3A" w:rsidP="001F68C7">
      <w:pPr>
        <w:shd w:val="clear" w:color="auto" w:fill="FFFFFF"/>
        <w:spacing w:after="0" w:line="240" w:lineRule="auto"/>
        <w:ind w:right="48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33EA1" w:rsidRPr="00D27D3A" w:rsidRDefault="00333EA1" w:rsidP="001F68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D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27D3A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соревнование.</w:t>
      </w:r>
    </w:p>
    <w:p w:rsidR="00646FA3" w:rsidRDefault="00646FA3" w:rsidP="009212D7">
      <w:pPr>
        <w:spacing w:after="0"/>
        <w:ind w:left="360"/>
        <w:jc w:val="right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</w:p>
    <w:p w:rsidR="00333EA1" w:rsidRPr="009212D7" w:rsidRDefault="00333EA1" w:rsidP="009212D7">
      <w:pPr>
        <w:spacing w:after="0"/>
        <w:ind w:left="360"/>
        <w:jc w:val="right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9212D7">
        <w:rPr>
          <w:rFonts w:ascii="Times New Roman" w:hAnsi="Times New Roman" w:cs="Times New Roman"/>
          <w:b/>
          <w:i/>
          <w:sz w:val="26"/>
          <w:szCs w:val="26"/>
        </w:rPr>
        <w:t>Приложение № 1</w:t>
      </w:r>
    </w:p>
    <w:p w:rsidR="00333EA1" w:rsidRPr="009212D7" w:rsidRDefault="00333EA1" w:rsidP="009212D7">
      <w:pPr>
        <w:spacing w:after="0"/>
        <w:ind w:left="360"/>
        <w:jc w:val="right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9212D7">
        <w:rPr>
          <w:rFonts w:ascii="Times New Roman" w:hAnsi="Times New Roman" w:cs="Times New Roman"/>
          <w:sz w:val="26"/>
          <w:szCs w:val="26"/>
          <w:u w:val="single"/>
        </w:rPr>
        <w:t>Образец заявки</w:t>
      </w:r>
    </w:p>
    <w:p w:rsidR="00333EA1" w:rsidRPr="009212D7" w:rsidRDefault="00333EA1" w:rsidP="009212D7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46FA3" w:rsidRDefault="00646FA3" w:rsidP="009212D7">
      <w:pPr>
        <w:pStyle w:val="a3"/>
        <w:jc w:val="center"/>
        <w:rPr>
          <w:b/>
          <w:sz w:val="40"/>
          <w:szCs w:val="40"/>
        </w:rPr>
      </w:pPr>
    </w:p>
    <w:p w:rsidR="00333EA1" w:rsidRPr="000446D4" w:rsidRDefault="00333EA1" w:rsidP="009212D7">
      <w:pPr>
        <w:pStyle w:val="a3"/>
        <w:jc w:val="center"/>
        <w:rPr>
          <w:b/>
          <w:sz w:val="28"/>
          <w:szCs w:val="28"/>
        </w:rPr>
      </w:pPr>
      <w:r w:rsidRPr="000446D4">
        <w:rPr>
          <w:b/>
          <w:sz w:val="40"/>
          <w:szCs w:val="40"/>
        </w:rPr>
        <w:t>ЗАЯВКА</w:t>
      </w:r>
      <w:r w:rsidRPr="000446D4">
        <w:rPr>
          <w:b/>
          <w:sz w:val="28"/>
          <w:szCs w:val="28"/>
        </w:rPr>
        <w:t xml:space="preserve"> </w:t>
      </w:r>
    </w:p>
    <w:p w:rsidR="00333EA1" w:rsidRPr="000446D4" w:rsidRDefault="00333EA1" w:rsidP="009212D7">
      <w:pPr>
        <w:pStyle w:val="a3"/>
        <w:jc w:val="center"/>
        <w:rPr>
          <w:b/>
          <w:sz w:val="28"/>
          <w:szCs w:val="28"/>
        </w:rPr>
      </w:pPr>
    </w:p>
    <w:p w:rsidR="00333EA1" w:rsidRPr="000446D4" w:rsidRDefault="00333EA1" w:rsidP="009212D7">
      <w:pPr>
        <w:pStyle w:val="a3"/>
        <w:jc w:val="center"/>
        <w:rPr>
          <w:b/>
          <w:sz w:val="28"/>
          <w:szCs w:val="28"/>
        </w:rPr>
      </w:pPr>
      <w:r w:rsidRPr="000446D4">
        <w:rPr>
          <w:b/>
          <w:sz w:val="28"/>
          <w:szCs w:val="28"/>
        </w:rPr>
        <w:t>от команды семьи ______________________________</w:t>
      </w:r>
    </w:p>
    <w:p w:rsidR="00333EA1" w:rsidRPr="000446D4" w:rsidRDefault="00333EA1" w:rsidP="009212D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33EA1" w:rsidRPr="000446D4" w:rsidRDefault="00333EA1" w:rsidP="009212D7">
      <w:pPr>
        <w:pStyle w:val="a3"/>
        <w:jc w:val="center"/>
        <w:rPr>
          <w:b/>
          <w:sz w:val="28"/>
          <w:szCs w:val="28"/>
        </w:rPr>
      </w:pPr>
      <w:r w:rsidRPr="000446D4">
        <w:rPr>
          <w:b/>
          <w:sz w:val="28"/>
          <w:szCs w:val="28"/>
        </w:rPr>
        <w:t xml:space="preserve">на участие в </w:t>
      </w:r>
      <w:r w:rsidRPr="000446D4">
        <w:rPr>
          <w:b/>
          <w:sz w:val="28"/>
          <w:szCs w:val="28"/>
          <w:lang w:val="en-US"/>
        </w:rPr>
        <w:t>XI</w:t>
      </w:r>
      <w:r w:rsidRPr="000446D4">
        <w:rPr>
          <w:b/>
          <w:sz w:val="28"/>
          <w:szCs w:val="28"/>
        </w:rPr>
        <w:t xml:space="preserve"> городском турнире «Папа, мама, я – шахматная семья»</w:t>
      </w:r>
      <w:r w:rsidR="000446D4">
        <w:rPr>
          <w:b/>
          <w:sz w:val="28"/>
          <w:szCs w:val="28"/>
        </w:rPr>
        <w:t xml:space="preserve"> 2018г.</w:t>
      </w:r>
      <w:r w:rsidRPr="000446D4">
        <w:rPr>
          <w:b/>
          <w:sz w:val="28"/>
          <w:szCs w:val="28"/>
        </w:rPr>
        <w:t>, посвященного Всемирному дню ребенка</w:t>
      </w:r>
    </w:p>
    <w:p w:rsidR="00333EA1" w:rsidRPr="009212D7" w:rsidRDefault="00333EA1" w:rsidP="009212D7">
      <w:pPr>
        <w:pStyle w:val="a3"/>
        <w:jc w:val="center"/>
        <w:rPr>
          <w:b/>
          <w:sz w:val="26"/>
          <w:szCs w:val="26"/>
        </w:rPr>
      </w:pPr>
    </w:p>
    <w:tbl>
      <w:tblPr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3733"/>
        <w:gridCol w:w="1494"/>
        <w:gridCol w:w="1784"/>
        <w:gridCol w:w="1206"/>
        <w:gridCol w:w="1186"/>
      </w:tblGrid>
      <w:tr w:rsidR="00333EA1" w:rsidRPr="009212D7" w:rsidTr="00DE6BBB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1" w:rsidRPr="009212D7" w:rsidRDefault="00333EA1" w:rsidP="009212D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12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Доска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1" w:rsidRPr="009212D7" w:rsidRDefault="00333EA1" w:rsidP="009212D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12D7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1" w:rsidRPr="009212D7" w:rsidRDefault="00333EA1" w:rsidP="009212D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12D7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1" w:rsidRPr="009212D7" w:rsidRDefault="00333EA1" w:rsidP="009212D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12D7">
              <w:rPr>
                <w:rFonts w:ascii="Times New Roman" w:hAnsi="Times New Roman" w:cs="Times New Roman"/>
                <w:b/>
                <w:sz w:val="26"/>
                <w:szCs w:val="26"/>
              </w:rPr>
              <w:t>Город/район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1" w:rsidRPr="009212D7" w:rsidRDefault="00333EA1" w:rsidP="009212D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12D7">
              <w:rPr>
                <w:rFonts w:ascii="Times New Roman" w:hAnsi="Times New Roman" w:cs="Times New Roman"/>
                <w:b/>
                <w:sz w:val="26"/>
                <w:szCs w:val="26"/>
              </w:rPr>
              <w:t>Звание / разряд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1" w:rsidRPr="000446D4" w:rsidRDefault="000446D4" w:rsidP="009212D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Рейтинг </w:t>
            </w:r>
          </w:p>
        </w:tc>
      </w:tr>
      <w:tr w:rsidR="00333EA1" w:rsidRPr="009212D7" w:rsidTr="00DE6BBB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1" w:rsidRPr="009212D7" w:rsidRDefault="00333EA1" w:rsidP="009212D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2D7">
              <w:rPr>
                <w:rFonts w:ascii="Times New Roman" w:hAnsi="Times New Roman" w:cs="Times New Roman"/>
                <w:sz w:val="26"/>
                <w:szCs w:val="26"/>
              </w:rPr>
              <w:t>детская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1" w:rsidRPr="009212D7" w:rsidRDefault="00333EA1" w:rsidP="009212D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1" w:rsidRPr="009212D7" w:rsidRDefault="00333EA1" w:rsidP="009212D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1" w:rsidRPr="009212D7" w:rsidRDefault="00333EA1" w:rsidP="009212D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1" w:rsidRPr="009212D7" w:rsidRDefault="00333EA1" w:rsidP="009212D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1" w:rsidRPr="009212D7" w:rsidRDefault="00333EA1" w:rsidP="009212D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3EA1" w:rsidRPr="009212D7" w:rsidTr="00DE6BBB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1" w:rsidRPr="009212D7" w:rsidRDefault="00333EA1" w:rsidP="009212D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2D7">
              <w:rPr>
                <w:rFonts w:ascii="Times New Roman" w:hAnsi="Times New Roman" w:cs="Times New Roman"/>
                <w:sz w:val="26"/>
                <w:szCs w:val="26"/>
              </w:rPr>
              <w:t>взрослая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1" w:rsidRPr="009212D7" w:rsidRDefault="00333EA1" w:rsidP="009212D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1" w:rsidRPr="009212D7" w:rsidRDefault="00333EA1" w:rsidP="009212D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1" w:rsidRPr="009212D7" w:rsidRDefault="00333EA1" w:rsidP="009212D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1" w:rsidRPr="009212D7" w:rsidRDefault="00333EA1" w:rsidP="009212D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1" w:rsidRPr="009212D7" w:rsidRDefault="00333EA1" w:rsidP="009212D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33EA1" w:rsidRPr="009212D7" w:rsidRDefault="00333EA1" w:rsidP="009212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3EA1" w:rsidRPr="000446D4" w:rsidRDefault="000446D4" w:rsidP="000446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46D4">
        <w:rPr>
          <w:rFonts w:ascii="Times New Roman" w:hAnsi="Times New Roman" w:cs="Times New Roman"/>
          <w:b/>
          <w:sz w:val="28"/>
          <w:szCs w:val="28"/>
        </w:rPr>
        <w:t>Капитан команды: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6D4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0446D4" w:rsidRPr="000446D4" w:rsidRDefault="000446D4" w:rsidP="000446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46D4">
        <w:rPr>
          <w:rFonts w:ascii="Times New Roman" w:hAnsi="Times New Roman" w:cs="Times New Roman"/>
          <w:b/>
          <w:sz w:val="28"/>
          <w:szCs w:val="28"/>
        </w:rPr>
        <w:t>Тел. ___________________________</w:t>
      </w:r>
      <w:r w:rsidR="000D18C5">
        <w:rPr>
          <w:rFonts w:ascii="Times New Roman" w:hAnsi="Times New Roman" w:cs="Times New Roman"/>
          <w:b/>
          <w:sz w:val="28"/>
          <w:szCs w:val="28"/>
        </w:rPr>
        <w:t>_____</w:t>
      </w:r>
      <w:r w:rsidRPr="000446D4">
        <w:rPr>
          <w:rFonts w:ascii="Times New Roman" w:hAnsi="Times New Roman" w:cs="Times New Roman"/>
          <w:b/>
          <w:sz w:val="28"/>
          <w:szCs w:val="28"/>
        </w:rPr>
        <w:t>____</w:t>
      </w:r>
    </w:p>
    <w:p w:rsidR="000446D4" w:rsidRPr="000446D4" w:rsidRDefault="000446D4" w:rsidP="00921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6D4" w:rsidRDefault="000446D4" w:rsidP="009212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6D4" w:rsidRDefault="000446D4" w:rsidP="009212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6D4" w:rsidRDefault="000446D4" w:rsidP="009212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6D4" w:rsidRDefault="000446D4" w:rsidP="009212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6D4" w:rsidRDefault="000446D4" w:rsidP="009212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6D4" w:rsidRDefault="000446D4" w:rsidP="009212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6D4" w:rsidRDefault="000446D4" w:rsidP="009212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6D4" w:rsidRDefault="000446D4" w:rsidP="009212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6D4" w:rsidRDefault="000446D4" w:rsidP="009212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6D4" w:rsidRDefault="000446D4" w:rsidP="009212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6D4" w:rsidRDefault="000446D4" w:rsidP="009212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6D4" w:rsidRDefault="000446D4" w:rsidP="009212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6D4" w:rsidRDefault="000446D4" w:rsidP="009212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6D4" w:rsidRDefault="000446D4" w:rsidP="009212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6D4" w:rsidRDefault="000446D4" w:rsidP="009212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6D4" w:rsidRDefault="000446D4" w:rsidP="009212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6D4" w:rsidRDefault="000446D4" w:rsidP="009212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6D4" w:rsidRDefault="000446D4" w:rsidP="009212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6D4" w:rsidRDefault="000446D4" w:rsidP="009212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6D4" w:rsidRDefault="000446D4" w:rsidP="009212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6D4" w:rsidRDefault="000446D4" w:rsidP="009212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3EA1" w:rsidRPr="009212D7" w:rsidRDefault="00333EA1" w:rsidP="009212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2D7">
        <w:rPr>
          <w:rFonts w:ascii="Times New Roman" w:hAnsi="Times New Roman" w:cs="Times New Roman"/>
          <w:b/>
          <w:sz w:val="32"/>
          <w:szCs w:val="32"/>
        </w:rPr>
        <w:lastRenderedPageBreak/>
        <w:t>О т ч е т</w:t>
      </w:r>
    </w:p>
    <w:p w:rsidR="00333EA1" w:rsidRPr="00646FA3" w:rsidRDefault="00333EA1" w:rsidP="009212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FA3">
        <w:rPr>
          <w:rFonts w:ascii="Times New Roman" w:hAnsi="Times New Roman" w:cs="Times New Roman"/>
          <w:sz w:val="24"/>
          <w:szCs w:val="24"/>
        </w:rPr>
        <w:t>О проведении ______________________________________________________________________</w:t>
      </w:r>
    </w:p>
    <w:p w:rsidR="00333EA1" w:rsidRPr="00646FA3" w:rsidRDefault="00333EA1" w:rsidP="009212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F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33EA1" w:rsidRPr="00646FA3" w:rsidRDefault="00333EA1" w:rsidP="009212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FA3">
        <w:rPr>
          <w:rFonts w:ascii="Times New Roman" w:hAnsi="Times New Roman" w:cs="Times New Roman"/>
          <w:sz w:val="24"/>
          <w:szCs w:val="24"/>
        </w:rPr>
        <w:t>На базе _____________________________________________________________________________</w:t>
      </w:r>
    </w:p>
    <w:p w:rsidR="00333EA1" w:rsidRPr="00646FA3" w:rsidRDefault="00333EA1" w:rsidP="009212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FA3">
        <w:rPr>
          <w:rFonts w:ascii="Times New Roman" w:hAnsi="Times New Roman" w:cs="Times New Roman"/>
          <w:sz w:val="24"/>
          <w:szCs w:val="24"/>
        </w:rPr>
        <w:t xml:space="preserve">Дата проведения _____________________________________________2018 г. </w:t>
      </w:r>
    </w:p>
    <w:p w:rsidR="00333EA1" w:rsidRPr="00646FA3" w:rsidRDefault="00333EA1" w:rsidP="009212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FA3">
        <w:rPr>
          <w:rFonts w:ascii="Times New Roman" w:hAnsi="Times New Roman" w:cs="Times New Roman"/>
          <w:sz w:val="24"/>
          <w:szCs w:val="24"/>
        </w:rPr>
        <w:t>Количество команд, допущенных к соревнованиям______________________</w:t>
      </w:r>
    </w:p>
    <w:p w:rsidR="00333EA1" w:rsidRPr="00646FA3" w:rsidRDefault="00333EA1" w:rsidP="009212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FA3">
        <w:rPr>
          <w:rFonts w:ascii="Times New Roman" w:hAnsi="Times New Roman" w:cs="Times New Roman"/>
          <w:sz w:val="24"/>
          <w:szCs w:val="24"/>
        </w:rPr>
        <w:t>Общее количество участников, допущенных к соревнованиям ___________</w:t>
      </w:r>
    </w:p>
    <w:p w:rsidR="00333EA1" w:rsidRPr="00646FA3" w:rsidRDefault="000D18C5" w:rsidP="000D18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Командый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зачет</w:t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5585"/>
        <w:gridCol w:w="2693"/>
      </w:tblGrid>
      <w:tr w:rsidR="00333EA1" w:rsidRPr="00646FA3" w:rsidTr="00DE6BBB">
        <w:trPr>
          <w:jc w:val="center"/>
        </w:trPr>
        <w:tc>
          <w:tcPr>
            <w:tcW w:w="985" w:type="dxa"/>
          </w:tcPr>
          <w:p w:rsidR="00333EA1" w:rsidRPr="00646FA3" w:rsidRDefault="00333EA1" w:rsidP="000D18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585" w:type="dxa"/>
          </w:tcPr>
          <w:p w:rsidR="00333EA1" w:rsidRPr="00646FA3" w:rsidRDefault="00333EA1" w:rsidP="000D18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2693" w:type="dxa"/>
          </w:tcPr>
          <w:p w:rsidR="00333EA1" w:rsidRPr="00646FA3" w:rsidRDefault="00333EA1" w:rsidP="000D18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Набранные очки</w:t>
            </w:r>
          </w:p>
        </w:tc>
      </w:tr>
      <w:tr w:rsidR="00333EA1" w:rsidRPr="00646FA3" w:rsidTr="00DE6BBB">
        <w:trPr>
          <w:jc w:val="center"/>
        </w:trPr>
        <w:tc>
          <w:tcPr>
            <w:tcW w:w="985" w:type="dxa"/>
          </w:tcPr>
          <w:p w:rsidR="00333EA1" w:rsidRPr="00646FA3" w:rsidRDefault="00333EA1" w:rsidP="009212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5" w:type="dxa"/>
          </w:tcPr>
          <w:p w:rsidR="00333EA1" w:rsidRPr="00646FA3" w:rsidRDefault="00333EA1" w:rsidP="009212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33EA1" w:rsidRPr="00646FA3" w:rsidRDefault="00333EA1" w:rsidP="009212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1" w:rsidRPr="00646FA3" w:rsidTr="00DE6BBB">
        <w:trPr>
          <w:jc w:val="center"/>
        </w:trPr>
        <w:tc>
          <w:tcPr>
            <w:tcW w:w="985" w:type="dxa"/>
          </w:tcPr>
          <w:p w:rsidR="00333EA1" w:rsidRPr="00646FA3" w:rsidRDefault="00333EA1" w:rsidP="009212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5" w:type="dxa"/>
          </w:tcPr>
          <w:p w:rsidR="00333EA1" w:rsidRPr="00646FA3" w:rsidRDefault="00333EA1" w:rsidP="009212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33EA1" w:rsidRPr="00646FA3" w:rsidRDefault="00333EA1" w:rsidP="009212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1" w:rsidRPr="00646FA3" w:rsidTr="00DE6BBB">
        <w:trPr>
          <w:jc w:val="center"/>
        </w:trPr>
        <w:tc>
          <w:tcPr>
            <w:tcW w:w="985" w:type="dxa"/>
          </w:tcPr>
          <w:p w:rsidR="00333EA1" w:rsidRPr="00646FA3" w:rsidRDefault="00333EA1" w:rsidP="009212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5" w:type="dxa"/>
          </w:tcPr>
          <w:p w:rsidR="00333EA1" w:rsidRPr="00646FA3" w:rsidRDefault="00333EA1" w:rsidP="009212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33EA1" w:rsidRPr="00646FA3" w:rsidRDefault="00333EA1" w:rsidP="009212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3EA1" w:rsidRPr="00646FA3" w:rsidRDefault="00333EA1" w:rsidP="00646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FA3" w:rsidRPr="00646FA3" w:rsidRDefault="00646FA3" w:rsidP="00646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FA3">
        <w:rPr>
          <w:rFonts w:ascii="Times New Roman" w:hAnsi="Times New Roman" w:cs="Times New Roman"/>
          <w:b/>
          <w:sz w:val="24"/>
          <w:szCs w:val="24"/>
        </w:rPr>
        <w:t>Личный зачет на детской доске</w:t>
      </w:r>
    </w:p>
    <w:tbl>
      <w:tblPr>
        <w:tblStyle w:val="a5"/>
        <w:tblW w:w="10895" w:type="dxa"/>
        <w:jc w:val="center"/>
        <w:tblLook w:val="04A0" w:firstRow="1" w:lastRow="0" w:firstColumn="1" w:lastColumn="0" w:noHBand="0" w:noVBand="1"/>
      </w:tblPr>
      <w:tblGrid>
        <w:gridCol w:w="779"/>
        <w:gridCol w:w="3752"/>
        <w:gridCol w:w="851"/>
        <w:gridCol w:w="283"/>
        <w:gridCol w:w="779"/>
        <w:gridCol w:w="3616"/>
        <w:gridCol w:w="835"/>
      </w:tblGrid>
      <w:tr w:rsidR="00646FA3" w:rsidRPr="00646FA3" w:rsidTr="00646FA3">
        <w:trPr>
          <w:jc w:val="center"/>
        </w:trPr>
        <w:tc>
          <w:tcPr>
            <w:tcW w:w="779" w:type="dxa"/>
          </w:tcPr>
          <w:p w:rsidR="00646FA3" w:rsidRPr="00646FA3" w:rsidRDefault="00646FA3" w:rsidP="00D2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>-то</w:t>
            </w:r>
          </w:p>
        </w:tc>
        <w:tc>
          <w:tcPr>
            <w:tcW w:w="3752" w:type="dxa"/>
          </w:tcPr>
          <w:p w:rsidR="00646FA3" w:rsidRPr="00646FA3" w:rsidRDefault="00646FA3" w:rsidP="00D2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>среди мальчиков</w:t>
            </w:r>
          </w:p>
        </w:tc>
        <w:tc>
          <w:tcPr>
            <w:tcW w:w="851" w:type="dxa"/>
          </w:tcPr>
          <w:p w:rsidR="00646FA3" w:rsidRPr="00646FA3" w:rsidRDefault="00646FA3" w:rsidP="00D2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  <w:tc>
          <w:tcPr>
            <w:tcW w:w="283" w:type="dxa"/>
            <w:tcBorders>
              <w:bottom w:val="nil"/>
            </w:tcBorders>
          </w:tcPr>
          <w:p w:rsidR="00646FA3" w:rsidRPr="00646FA3" w:rsidRDefault="00646FA3" w:rsidP="00D2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46FA3" w:rsidRPr="00646FA3" w:rsidRDefault="00646FA3" w:rsidP="00D2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>-то</w:t>
            </w:r>
          </w:p>
        </w:tc>
        <w:tc>
          <w:tcPr>
            <w:tcW w:w="3616" w:type="dxa"/>
          </w:tcPr>
          <w:p w:rsidR="00646FA3" w:rsidRPr="00646FA3" w:rsidRDefault="00646FA3" w:rsidP="00D2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среди </w:t>
            </w:r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>девочек</w:t>
            </w:r>
          </w:p>
        </w:tc>
        <w:tc>
          <w:tcPr>
            <w:tcW w:w="835" w:type="dxa"/>
          </w:tcPr>
          <w:p w:rsidR="00646FA3" w:rsidRPr="00646FA3" w:rsidRDefault="00646FA3" w:rsidP="00D2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</w:tr>
      <w:tr w:rsidR="00646FA3" w:rsidRPr="00646FA3" w:rsidTr="00646FA3">
        <w:trPr>
          <w:jc w:val="center"/>
        </w:trPr>
        <w:tc>
          <w:tcPr>
            <w:tcW w:w="779" w:type="dxa"/>
          </w:tcPr>
          <w:p w:rsidR="00646FA3" w:rsidRPr="00646FA3" w:rsidRDefault="00646FA3" w:rsidP="00646FA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2" w:type="dxa"/>
          </w:tcPr>
          <w:p w:rsidR="00646FA3" w:rsidRPr="00646FA3" w:rsidRDefault="00646FA3" w:rsidP="00646F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6FA3" w:rsidRPr="00646FA3" w:rsidRDefault="00646FA3" w:rsidP="00646F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46FA3" w:rsidRPr="00646FA3" w:rsidRDefault="00646FA3" w:rsidP="00646F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46FA3" w:rsidRPr="00646FA3" w:rsidRDefault="00646FA3" w:rsidP="00646FA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</w:tcPr>
          <w:p w:rsidR="00646FA3" w:rsidRPr="00646FA3" w:rsidRDefault="00646FA3" w:rsidP="00646F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46FA3" w:rsidRPr="00646FA3" w:rsidRDefault="00646FA3" w:rsidP="00646F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A3" w:rsidRPr="00646FA3" w:rsidTr="00646FA3">
        <w:trPr>
          <w:jc w:val="center"/>
        </w:trPr>
        <w:tc>
          <w:tcPr>
            <w:tcW w:w="779" w:type="dxa"/>
          </w:tcPr>
          <w:p w:rsidR="00646FA3" w:rsidRPr="00646FA3" w:rsidRDefault="00646FA3" w:rsidP="00646FA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2" w:type="dxa"/>
          </w:tcPr>
          <w:p w:rsidR="00646FA3" w:rsidRPr="00646FA3" w:rsidRDefault="00646FA3" w:rsidP="00646F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6FA3" w:rsidRPr="00646FA3" w:rsidRDefault="00646FA3" w:rsidP="00646F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46FA3" w:rsidRPr="00646FA3" w:rsidRDefault="00646FA3" w:rsidP="00646F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46FA3" w:rsidRPr="00646FA3" w:rsidRDefault="00646FA3" w:rsidP="00646FA3">
            <w:pPr>
              <w:spacing w:line="276" w:lineRule="auto"/>
              <w:ind w:left="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16" w:type="dxa"/>
          </w:tcPr>
          <w:p w:rsidR="00646FA3" w:rsidRPr="00646FA3" w:rsidRDefault="00646FA3" w:rsidP="00646F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46FA3" w:rsidRPr="00646FA3" w:rsidRDefault="00646FA3" w:rsidP="00646F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A3" w:rsidRPr="00646FA3" w:rsidTr="00646FA3">
        <w:trPr>
          <w:jc w:val="center"/>
        </w:trPr>
        <w:tc>
          <w:tcPr>
            <w:tcW w:w="779" w:type="dxa"/>
            <w:tcBorders>
              <w:bottom w:val="single" w:sz="4" w:space="0" w:color="auto"/>
            </w:tcBorders>
          </w:tcPr>
          <w:p w:rsidR="00646FA3" w:rsidRPr="00646FA3" w:rsidRDefault="00646FA3" w:rsidP="00646FA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:rsidR="00646FA3" w:rsidRPr="00646FA3" w:rsidRDefault="00646FA3" w:rsidP="00646F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6FA3" w:rsidRPr="00646FA3" w:rsidRDefault="00646FA3" w:rsidP="00646F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46FA3" w:rsidRPr="00646FA3" w:rsidRDefault="00646FA3" w:rsidP="00646F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46FA3" w:rsidRPr="00646FA3" w:rsidRDefault="00646FA3" w:rsidP="00646FA3">
            <w:pPr>
              <w:spacing w:line="276" w:lineRule="auto"/>
              <w:ind w:left="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:rsidR="00646FA3" w:rsidRPr="00646FA3" w:rsidRDefault="00646FA3" w:rsidP="00646F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646FA3" w:rsidRPr="00646FA3" w:rsidRDefault="00646FA3" w:rsidP="00646F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A3" w:rsidRPr="00646FA3" w:rsidTr="00646FA3">
        <w:trPr>
          <w:trHeight w:val="119"/>
          <w:jc w:val="center"/>
        </w:trPr>
        <w:tc>
          <w:tcPr>
            <w:tcW w:w="779" w:type="dxa"/>
            <w:tcBorders>
              <w:right w:val="nil"/>
            </w:tcBorders>
          </w:tcPr>
          <w:p w:rsidR="00646FA3" w:rsidRPr="00646FA3" w:rsidRDefault="00646FA3" w:rsidP="0064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left w:val="nil"/>
              <w:right w:val="nil"/>
            </w:tcBorders>
          </w:tcPr>
          <w:p w:rsidR="00646FA3" w:rsidRPr="00646FA3" w:rsidRDefault="00646FA3" w:rsidP="00646F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46FA3" w:rsidRPr="00646FA3" w:rsidRDefault="00646FA3" w:rsidP="00646F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6FA3" w:rsidRPr="00646FA3" w:rsidRDefault="00646FA3" w:rsidP="00646F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646FA3" w:rsidRPr="00646FA3" w:rsidRDefault="00646FA3" w:rsidP="00646F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left w:val="nil"/>
              <w:right w:val="nil"/>
            </w:tcBorders>
          </w:tcPr>
          <w:p w:rsidR="00646FA3" w:rsidRPr="00646FA3" w:rsidRDefault="00646FA3" w:rsidP="00646F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nil"/>
            </w:tcBorders>
          </w:tcPr>
          <w:p w:rsidR="00646FA3" w:rsidRPr="00646FA3" w:rsidRDefault="00646FA3" w:rsidP="00646F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A3" w:rsidRPr="00646FA3" w:rsidTr="00646FA3">
        <w:trPr>
          <w:jc w:val="center"/>
        </w:trPr>
        <w:tc>
          <w:tcPr>
            <w:tcW w:w="779" w:type="dxa"/>
          </w:tcPr>
          <w:p w:rsidR="00646FA3" w:rsidRPr="00646FA3" w:rsidRDefault="00646FA3" w:rsidP="00646FA3">
            <w:pPr>
              <w:numPr>
                <w:ilvl w:val="0"/>
                <w:numId w:val="5"/>
              </w:numPr>
              <w:tabs>
                <w:tab w:val="clear" w:pos="502"/>
                <w:tab w:val="num" w:pos="1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2" w:type="dxa"/>
          </w:tcPr>
          <w:p w:rsidR="00646FA3" w:rsidRPr="00646FA3" w:rsidRDefault="00646FA3" w:rsidP="00646F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6FA3" w:rsidRPr="00646FA3" w:rsidRDefault="00646FA3" w:rsidP="00646F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46FA3" w:rsidRPr="00646FA3" w:rsidRDefault="00646FA3" w:rsidP="00646F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46FA3" w:rsidRPr="00646FA3" w:rsidRDefault="00646FA3" w:rsidP="00646FA3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</w:tcPr>
          <w:p w:rsidR="00646FA3" w:rsidRPr="00646FA3" w:rsidRDefault="00646FA3" w:rsidP="00646F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46FA3" w:rsidRPr="00646FA3" w:rsidRDefault="00646FA3" w:rsidP="00646F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A3" w:rsidRPr="00646FA3" w:rsidTr="00646FA3">
        <w:trPr>
          <w:jc w:val="center"/>
        </w:trPr>
        <w:tc>
          <w:tcPr>
            <w:tcW w:w="779" w:type="dxa"/>
          </w:tcPr>
          <w:p w:rsidR="00646FA3" w:rsidRPr="00646FA3" w:rsidRDefault="00646FA3" w:rsidP="00646FA3">
            <w:pPr>
              <w:tabs>
                <w:tab w:val="num" w:pos="164"/>
              </w:tabs>
              <w:ind w:left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52" w:type="dxa"/>
          </w:tcPr>
          <w:p w:rsidR="00646FA3" w:rsidRPr="00646FA3" w:rsidRDefault="00646FA3" w:rsidP="00646F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6FA3" w:rsidRPr="00646FA3" w:rsidRDefault="00646FA3" w:rsidP="00646F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46FA3" w:rsidRPr="00646FA3" w:rsidRDefault="00646FA3" w:rsidP="00646F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46FA3" w:rsidRPr="00646FA3" w:rsidRDefault="00646FA3" w:rsidP="00646FA3">
            <w:pPr>
              <w:spacing w:line="276" w:lineRule="auto"/>
              <w:ind w:left="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16" w:type="dxa"/>
          </w:tcPr>
          <w:p w:rsidR="00646FA3" w:rsidRPr="00646FA3" w:rsidRDefault="00646FA3" w:rsidP="00646F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46FA3" w:rsidRPr="00646FA3" w:rsidRDefault="00646FA3" w:rsidP="00646F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A3" w:rsidRPr="00646FA3" w:rsidTr="00646FA3">
        <w:trPr>
          <w:jc w:val="center"/>
        </w:trPr>
        <w:tc>
          <w:tcPr>
            <w:tcW w:w="779" w:type="dxa"/>
          </w:tcPr>
          <w:p w:rsidR="00646FA3" w:rsidRPr="00646FA3" w:rsidRDefault="00646FA3" w:rsidP="00646FA3">
            <w:pPr>
              <w:tabs>
                <w:tab w:val="num" w:pos="164"/>
              </w:tabs>
              <w:ind w:left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52" w:type="dxa"/>
          </w:tcPr>
          <w:p w:rsidR="00646FA3" w:rsidRPr="00646FA3" w:rsidRDefault="00646FA3" w:rsidP="00646F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6FA3" w:rsidRPr="00646FA3" w:rsidRDefault="00646FA3" w:rsidP="00646F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46FA3" w:rsidRPr="00646FA3" w:rsidRDefault="00646FA3" w:rsidP="00646F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46FA3" w:rsidRPr="00646FA3" w:rsidRDefault="00646FA3" w:rsidP="00646FA3">
            <w:pPr>
              <w:spacing w:line="276" w:lineRule="auto"/>
              <w:ind w:left="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16" w:type="dxa"/>
          </w:tcPr>
          <w:p w:rsidR="00646FA3" w:rsidRPr="00646FA3" w:rsidRDefault="00646FA3" w:rsidP="00646F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46FA3" w:rsidRPr="00646FA3" w:rsidRDefault="00646FA3" w:rsidP="00646F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FA3" w:rsidRPr="00646FA3" w:rsidRDefault="00646FA3" w:rsidP="006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FA3" w:rsidRPr="00646FA3" w:rsidRDefault="00646FA3" w:rsidP="00646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FA3">
        <w:rPr>
          <w:rFonts w:ascii="Times New Roman" w:hAnsi="Times New Roman" w:cs="Times New Roman"/>
          <w:b/>
          <w:sz w:val="24"/>
          <w:szCs w:val="24"/>
        </w:rPr>
        <w:t>Личный зачет на взрослой доске</w:t>
      </w:r>
    </w:p>
    <w:tbl>
      <w:tblPr>
        <w:tblStyle w:val="a5"/>
        <w:tblW w:w="10895" w:type="dxa"/>
        <w:jc w:val="center"/>
        <w:tblLook w:val="04A0" w:firstRow="1" w:lastRow="0" w:firstColumn="1" w:lastColumn="0" w:noHBand="0" w:noVBand="1"/>
      </w:tblPr>
      <w:tblGrid>
        <w:gridCol w:w="779"/>
        <w:gridCol w:w="3752"/>
        <w:gridCol w:w="851"/>
        <w:gridCol w:w="283"/>
        <w:gridCol w:w="779"/>
        <w:gridCol w:w="3616"/>
        <w:gridCol w:w="835"/>
      </w:tblGrid>
      <w:tr w:rsidR="00646FA3" w:rsidRPr="00646FA3" w:rsidTr="00DE6BBB">
        <w:trPr>
          <w:jc w:val="center"/>
        </w:trPr>
        <w:tc>
          <w:tcPr>
            <w:tcW w:w="779" w:type="dxa"/>
          </w:tcPr>
          <w:p w:rsidR="00646FA3" w:rsidRPr="00646FA3" w:rsidRDefault="00646FA3" w:rsidP="00D2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>-то</w:t>
            </w:r>
          </w:p>
        </w:tc>
        <w:tc>
          <w:tcPr>
            <w:tcW w:w="3752" w:type="dxa"/>
          </w:tcPr>
          <w:p w:rsidR="00646FA3" w:rsidRPr="00646FA3" w:rsidRDefault="00646FA3" w:rsidP="00D2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среди </w:t>
            </w:r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>мужчин</w:t>
            </w:r>
          </w:p>
        </w:tc>
        <w:tc>
          <w:tcPr>
            <w:tcW w:w="851" w:type="dxa"/>
          </w:tcPr>
          <w:p w:rsidR="00646FA3" w:rsidRPr="00646FA3" w:rsidRDefault="00646FA3" w:rsidP="00D2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  <w:tc>
          <w:tcPr>
            <w:tcW w:w="283" w:type="dxa"/>
            <w:tcBorders>
              <w:bottom w:val="nil"/>
            </w:tcBorders>
          </w:tcPr>
          <w:p w:rsidR="00646FA3" w:rsidRPr="00646FA3" w:rsidRDefault="00646FA3" w:rsidP="00D2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46FA3" w:rsidRPr="00646FA3" w:rsidRDefault="00646FA3" w:rsidP="00D2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>-то</w:t>
            </w:r>
          </w:p>
        </w:tc>
        <w:tc>
          <w:tcPr>
            <w:tcW w:w="3616" w:type="dxa"/>
          </w:tcPr>
          <w:p w:rsidR="00646FA3" w:rsidRPr="00646FA3" w:rsidRDefault="00646FA3" w:rsidP="00D2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среди </w:t>
            </w:r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>женщин</w:t>
            </w:r>
          </w:p>
        </w:tc>
        <w:tc>
          <w:tcPr>
            <w:tcW w:w="835" w:type="dxa"/>
          </w:tcPr>
          <w:p w:rsidR="00646FA3" w:rsidRPr="00646FA3" w:rsidRDefault="00646FA3" w:rsidP="00D2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</w:tr>
      <w:tr w:rsidR="00D27D3A" w:rsidRPr="00646FA3" w:rsidTr="00DE6BBB">
        <w:trPr>
          <w:jc w:val="center"/>
        </w:trPr>
        <w:tc>
          <w:tcPr>
            <w:tcW w:w="779" w:type="dxa"/>
          </w:tcPr>
          <w:p w:rsidR="00D27D3A" w:rsidRPr="00646FA3" w:rsidRDefault="00D27D3A" w:rsidP="00D27D3A">
            <w:pPr>
              <w:ind w:left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52" w:type="dxa"/>
          </w:tcPr>
          <w:p w:rsidR="00D27D3A" w:rsidRPr="00646FA3" w:rsidRDefault="00D27D3A" w:rsidP="00D2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7D3A" w:rsidRPr="00646FA3" w:rsidRDefault="00D27D3A" w:rsidP="00D2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7D3A" w:rsidRPr="00646FA3" w:rsidRDefault="00D27D3A" w:rsidP="00D2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D27D3A" w:rsidRPr="00646FA3" w:rsidRDefault="00D27D3A" w:rsidP="00D27D3A">
            <w:pPr>
              <w:ind w:left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16" w:type="dxa"/>
          </w:tcPr>
          <w:p w:rsidR="00D27D3A" w:rsidRPr="00646FA3" w:rsidRDefault="00D27D3A" w:rsidP="00D2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D27D3A" w:rsidRPr="00646FA3" w:rsidRDefault="00D27D3A" w:rsidP="00D2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3A" w:rsidRPr="00646FA3" w:rsidTr="00DE6BBB">
        <w:trPr>
          <w:jc w:val="center"/>
        </w:trPr>
        <w:tc>
          <w:tcPr>
            <w:tcW w:w="779" w:type="dxa"/>
          </w:tcPr>
          <w:p w:rsidR="00D27D3A" w:rsidRPr="00646FA3" w:rsidRDefault="00D27D3A" w:rsidP="00D27D3A">
            <w:pPr>
              <w:tabs>
                <w:tab w:val="num" w:pos="164"/>
              </w:tabs>
              <w:ind w:left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52" w:type="dxa"/>
          </w:tcPr>
          <w:p w:rsidR="00D27D3A" w:rsidRPr="00646FA3" w:rsidRDefault="00D27D3A" w:rsidP="00D2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7D3A" w:rsidRPr="00646FA3" w:rsidRDefault="00D27D3A" w:rsidP="00D2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7D3A" w:rsidRPr="00646FA3" w:rsidRDefault="00D27D3A" w:rsidP="00D2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D27D3A" w:rsidRPr="00646FA3" w:rsidRDefault="00D27D3A" w:rsidP="00D27D3A">
            <w:pPr>
              <w:tabs>
                <w:tab w:val="num" w:pos="164"/>
              </w:tabs>
              <w:ind w:left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16" w:type="dxa"/>
          </w:tcPr>
          <w:p w:rsidR="00D27D3A" w:rsidRPr="00646FA3" w:rsidRDefault="00D27D3A" w:rsidP="00D2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D27D3A" w:rsidRPr="00646FA3" w:rsidRDefault="00D27D3A" w:rsidP="00D2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3A" w:rsidRPr="00646FA3" w:rsidTr="00DE6BBB">
        <w:trPr>
          <w:jc w:val="center"/>
        </w:trPr>
        <w:tc>
          <w:tcPr>
            <w:tcW w:w="779" w:type="dxa"/>
            <w:tcBorders>
              <w:bottom w:val="single" w:sz="4" w:space="0" w:color="auto"/>
            </w:tcBorders>
          </w:tcPr>
          <w:p w:rsidR="00D27D3A" w:rsidRPr="00646FA3" w:rsidRDefault="00D27D3A" w:rsidP="00D27D3A">
            <w:pPr>
              <w:tabs>
                <w:tab w:val="num" w:pos="164"/>
              </w:tabs>
              <w:ind w:left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:rsidR="00D27D3A" w:rsidRPr="00646FA3" w:rsidRDefault="00D27D3A" w:rsidP="00D2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D3A" w:rsidRPr="00646FA3" w:rsidRDefault="00D27D3A" w:rsidP="00D2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7D3A" w:rsidRPr="00646FA3" w:rsidRDefault="00D27D3A" w:rsidP="00D2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27D3A" w:rsidRPr="00646FA3" w:rsidRDefault="00D27D3A" w:rsidP="00D27D3A">
            <w:pPr>
              <w:tabs>
                <w:tab w:val="num" w:pos="164"/>
              </w:tabs>
              <w:ind w:left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:rsidR="00D27D3A" w:rsidRPr="00646FA3" w:rsidRDefault="00D27D3A" w:rsidP="00D2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D27D3A" w:rsidRPr="00646FA3" w:rsidRDefault="00D27D3A" w:rsidP="00D2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A3" w:rsidRPr="00646FA3" w:rsidTr="00DE6BBB">
        <w:trPr>
          <w:trHeight w:val="119"/>
          <w:jc w:val="center"/>
        </w:trPr>
        <w:tc>
          <w:tcPr>
            <w:tcW w:w="779" w:type="dxa"/>
            <w:tcBorders>
              <w:right w:val="nil"/>
            </w:tcBorders>
          </w:tcPr>
          <w:p w:rsidR="00646FA3" w:rsidRPr="00646FA3" w:rsidRDefault="00646FA3" w:rsidP="00DE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left w:val="nil"/>
              <w:right w:val="nil"/>
            </w:tcBorders>
          </w:tcPr>
          <w:p w:rsidR="00646FA3" w:rsidRPr="00646FA3" w:rsidRDefault="00646FA3" w:rsidP="00DE6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46FA3" w:rsidRPr="00646FA3" w:rsidRDefault="00646FA3" w:rsidP="00DE6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6FA3" w:rsidRPr="00646FA3" w:rsidRDefault="00646FA3" w:rsidP="00DE6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646FA3" w:rsidRPr="00646FA3" w:rsidRDefault="00646FA3" w:rsidP="00DE6B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left w:val="nil"/>
              <w:right w:val="nil"/>
            </w:tcBorders>
          </w:tcPr>
          <w:p w:rsidR="00646FA3" w:rsidRPr="00646FA3" w:rsidRDefault="00646FA3" w:rsidP="00DE6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nil"/>
            </w:tcBorders>
          </w:tcPr>
          <w:p w:rsidR="00646FA3" w:rsidRPr="00646FA3" w:rsidRDefault="00646FA3" w:rsidP="00DE6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3A" w:rsidRPr="00646FA3" w:rsidTr="00DE6BBB">
        <w:trPr>
          <w:jc w:val="center"/>
        </w:trPr>
        <w:tc>
          <w:tcPr>
            <w:tcW w:w="779" w:type="dxa"/>
          </w:tcPr>
          <w:p w:rsidR="00D27D3A" w:rsidRPr="00646FA3" w:rsidRDefault="00D27D3A" w:rsidP="00D27D3A">
            <w:pPr>
              <w:ind w:left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52" w:type="dxa"/>
          </w:tcPr>
          <w:p w:rsidR="00D27D3A" w:rsidRPr="00646FA3" w:rsidRDefault="00D27D3A" w:rsidP="00D2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7D3A" w:rsidRPr="00646FA3" w:rsidRDefault="00D27D3A" w:rsidP="00D2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7D3A" w:rsidRPr="00646FA3" w:rsidRDefault="00D27D3A" w:rsidP="00D2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D27D3A" w:rsidRPr="00646FA3" w:rsidRDefault="00D27D3A" w:rsidP="00D27D3A">
            <w:pPr>
              <w:ind w:left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16" w:type="dxa"/>
          </w:tcPr>
          <w:p w:rsidR="00D27D3A" w:rsidRPr="00646FA3" w:rsidRDefault="00D27D3A" w:rsidP="00D2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D27D3A" w:rsidRPr="00646FA3" w:rsidRDefault="00D27D3A" w:rsidP="00D2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3A" w:rsidRPr="00646FA3" w:rsidTr="00DE6BBB">
        <w:trPr>
          <w:jc w:val="center"/>
        </w:trPr>
        <w:tc>
          <w:tcPr>
            <w:tcW w:w="779" w:type="dxa"/>
          </w:tcPr>
          <w:p w:rsidR="00D27D3A" w:rsidRPr="00646FA3" w:rsidRDefault="00D27D3A" w:rsidP="00D27D3A">
            <w:pPr>
              <w:tabs>
                <w:tab w:val="num" w:pos="164"/>
              </w:tabs>
              <w:ind w:left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52" w:type="dxa"/>
          </w:tcPr>
          <w:p w:rsidR="00D27D3A" w:rsidRPr="00646FA3" w:rsidRDefault="00D27D3A" w:rsidP="00D2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7D3A" w:rsidRPr="00646FA3" w:rsidRDefault="00D27D3A" w:rsidP="00D2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7D3A" w:rsidRPr="00646FA3" w:rsidRDefault="00D27D3A" w:rsidP="00D2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D27D3A" w:rsidRPr="00646FA3" w:rsidRDefault="00D27D3A" w:rsidP="00D27D3A">
            <w:pPr>
              <w:tabs>
                <w:tab w:val="num" w:pos="164"/>
              </w:tabs>
              <w:ind w:left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16" w:type="dxa"/>
          </w:tcPr>
          <w:p w:rsidR="00D27D3A" w:rsidRPr="00646FA3" w:rsidRDefault="00D27D3A" w:rsidP="00D2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D27D3A" w:rsidRPr="00646FA3" w:rsidRDefault="00D27D3A" w:rsidP="00D2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3A" w:rsidRPr="00646FA3" w:rsidTr="00DE6BBB">
        <w:trPr>
          <w:jc w:val="center"/>
        </w:trPr>
        <w:tc>
          <w:tcPr>
            <w:tcW w:w="779" w:type="dxa"/>
          </w:tcPr>
          <w:p w:rsidR="00D27D3A" w:rsidRPr="00646FA3" w:rsidRDefault="00D27D3A" w:rsidP="00D27D3A">
            <w:pPr>
              <w:tabs>
                <w:tab w:val="num" w:pos="164"/>
              </w:tabs>
              <w:ind w:left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52" w:type="dxa"/>
          </w:tcPr>
          <w:p w:rsidR="00D27D3A" w:rsidRPr="00646FA3" w:rsidRDefault="00D27D3A" w:rsidP="00D2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7D3A" w:rsidRPr="00646FA3" w:rsidRDefault="00D27D3A" w:rsidP="00D2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27D3A" w:rsidRPr="00646FA3" w:rsidRDefault="00D27D3A" w:rsidP="00D2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D27D3A" w:rsidRPr="00646FA3" w:rsidRDefault="00D27D3A" w:rsidP="00D27D3A">
            <w:pPr>
              <w:tabs>
                <w:tab w:val="num" w:pos="164"/>
              </w:tabs>
              <w:ind w:left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A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16" w:type="dxa"/>
          </w:tcPr>
          <w:p w:rsidR="00D27D3A" w:rsidRPr="00646FA3" w:rsidRDefault="00D27D3A" w:rsidP="00D2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D27D3A" w:rsidRPr="00646FA3" w:rsidRDefault="00D27D3A" w:rsidP="00D2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FA3" w:rsidRPr="00646FA3" w:rsidRDefault="00646FA3" w:rsidP="000D18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EA1" w:rsidRPr="00646FA3" w:rsidRDefault="00333EA1" w:rsidP="000D18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6FA3">
        <w:rPr>
          <w:rFonts w:ascii="Times New Roman" w:hAnsi="Times New Roman" w:cs="Times New Roman"/>
          <w:sz w:val="24"/>
          <w:szCs w:val="24"/>
        </w:rPr>
        <w:t>Общее заключение главного судьи, представителей команд _________________________________</w:t>
      </w:r>
      <w:r w:rsidR="00646FA3">
        <w:rPr>
          <w:rFonts w:ascii="Times New Roman" w:hAnsi="Times New Roman" w:cs="Times New Roman"/>
          <w:sz w:val="24"/>
          <w:szCs w:val="24"/>
        </w:rPr>
        <w:t xml:space="preserve"> </w:t>
      </w:r>
      <w:r w:rsidRPr="00646F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33EA1" w:rsidRPr="00646FA3" w:rsidRDefault="00333EA1" w:rsidP="009212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FA3">
        <w:rPr>
          <w:rFonts w:ascii="Times New Roman" w:hAnsi="Times New Roman" w:cs="Times New Roman"/>
          <w:sz w:val="24"/>
          <w:szCs w:val="24"/>
        </w:rPr>
        <w:t>Замечания, жалобы _______________________________________________________</w:t>
      </w:r>
      <w:r w:rsidR="00646FA3" w:rsidRPr="00646FA3">
        <w:rPr>
          <w:rFonts w:ascii="Times New Roman" w:hAnsi="Times New Roman" w:cs="Times New Roman"/>
          <w:sz w:val="24"/>
          <w:szCs w:val="24"/>
        </w:rPr>
        <w:t>____________</w:t>
      </w:r>
      <w:r w:rsidR="00646FA3">
        <w:rPr>
          <w:rFonts w:ascii="Times New Roman" w:hAnsi="Times New Roman" w:cs="Times New Roman"/>
          <w:sz w:val="24"/>
          <w:szCs w:val="24"/>
        </w:rPr>
        <w:t xml:space="preserve"> </w:t>
      </w:r>
      <w:r w:rsidRPr="00646FA3">
        <w:rPr>
          <w:rFonts w:ascii="Times New Roman" w:hAnsi="Times New Roman" w:cs="Times New Roman"/>
          <w:sz w:val="24"/>
          <w:szCs w:val="24"/>
        </w:rPr>
        <w:t>Предложения по проведению на следующий год ______________________________</w:t>
      </w:r>
      <w:r w:rsidR="00646FA3" w:rsidRPr="00646FA3">
        <w:rPr>
          <w:rFonts w:ascii="Times New Roman" w:hAnsi="Times New Roman" w:cs="Times New Roman"/>
          <w:sz w:val="24"/>
          <w:szCs w:val="24"/>
        </w:rPr>
        <w:t>___________</w:t>
      </w:r>
      <w:r w:rsidR="00646FA3">
        <w:rPr>
          <w:rFonts w:ascii="Times New Roman" w:hAnsi="Times New Roman" w:cs="Times New Roman"/>
          <w:sz w:val="24"/>
          <w:szCs w:val="24"/>
        </w:rPr>
        <w:t xml:space="preserve"> </w:t>
      </w:r>
      <w:r w:rsidR="00646FA3" w:rsidRPr="00646FA3">
        <w:rPr>
          <w:rFonts w:ascii="Times New Roman" w:hAnsi="Times New Roman" w:cs="Times New Roman"/>
          <w:sz w:val="24"/>
          <w:szCs w:val="24"/>
        </w:rPr>
        <w:t>________</w:t>
      </w:r>
      <w:r w:rsidRPr="00646F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D1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D3A" w:rsidRDefault="00D27D3A" w:rsidP="009212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33EA1" w:rsidRPr="00646FA3" w:rsidRDefault="00333EA1" w:rsidP="009212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46FA3">
        <w:rPr>
          <w:rFonts w:ascii="Times New Roman" w:hAnsi="Times New Roman" w:cs="Times New Roman"/>
          <w:sz w:val="24"/>
          <w:szCs w:val="24"/>
        </w:rPr>
        <w:t>Главный судья _________________________________ _______________</w:t>
      </w:r>
    </w:p>
    <w:p w:rsidR="00333EA1" w:rsidRPr="00646FA3" w:rsidRDefault="00D27D3A" w:rsidP="00D27D3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33EA1" w:rsidRPr="00646FA3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</w:p>
    <w:p w:rsidR="00D27D3A" w:rsidRDefault="00D27D3A" w:rsidP="009212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33EA1" w:rsidRPr="00646FA3" w:rsidRDefault="00333EA1" w:rsidP="009212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46FA3">
        <w:rPr>
          <w:rFonts w:ascii="Times New Roman" w:hAnsi="Times New Roman" w:cs="Times New Roman"/>
          <w:sz w:val="24"/>
          <w:szCs w:val="24"/>
        </w:rPr>
        <w:t xml:space="preserve">Главный секретарь ______________________________ ________________ </w:t>
      </w:r>
    </w:p>
    <w:p w:rsidR="009212D7" w:rsidRPr="00646FA3" w:rsidRDefault="00333EA1" w:rsidP="009212D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46FA3">
        <w:rPr>
          <w:rFonts w:ascii="Times New Roman" w:hAnsi="Times New Roman" w:cs="Times New Roman"/>
          <w:sz w:val="24"/>
          <w:szCs w:val="24"/>
        </w:rPr>
        <w:t xml:space="preserve"> </w:t>
      </w:r>
      <w:r w:rsidR="00D27D3A">
        <w:rPr>
          <w:rFonts w:ascii="Times New Roman" w:hAnsi="Times New Roman" w:cs="Times New Roman"/>
          <w:sz w:val="24"/>
          <w:szCs w:val="24"/>
        </w:rPr>
        <w:tab/>
      </w:r>
      <w:r w:rsidR="00D27D3A">
        <w:rPr>
          <w:rFonts w:ascii="Times New Roman" w:hAnsi="Times New Roman" w:cs="Times New Roman"/>
          <w:sz w:val="24"/>
          <w:szCs w:val="24"/>
        </w:rPr>
        <w:tab/>
      </w:r>
      <w:r w:rsidR="00D27D3A">
        <w:rPr>
          <w:rFonts w:ascii="Times New Roman" w:hAnsi="Times New Roman" w:cs="Times New Roman"/>
          <w:sz w:val="24"/>
          <w:szCs w:val="24"/>
        </w:rPr>
        <w:tab/>
      </w:r>
      <w:r w:rsidR="00D27D3A">
        <w:rPr>
          <w:rFonts w:ascii="Times New Roman" w:hAnsi="Times New Roman" w:cs="Times New Roman"/>
          <w:sz w:val="24"/>
          <w:szCs w:val="24"/>
        </w:rPr>
        <w:tab/>
      </w:r>
      <w:r w:rsidR="00D27D3A">
        <w:rPr>
          <w:rFonts w:ascii="Times New Roman" w:hAnsi="Times New Roman" w:cs="Times New Roman"/>
          <w:sz w:val="24"/>
          <w:szCs w:val="24"/>
        </w:rPr>
        <w:tab/>
      </w:r>
      <w:r w:rsidRPr="00646FA3">
        <w:rPr>
          <w:rFonts w:ascii="Times New Roman" w:hAnsi="Times New Roman" w:cs="Times New Roman"/>
          <w:sz w:val="24"/>
          <w:szCs w:val="24"/>
        </w:rPr>
        <w:t xml:space="preserve"> </w:t>
      </w:r>
      <w:r w:rsidRPr="00646FA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sectPr w:rsidR="009212D7" w:rsidRPr="00646FA3" w:rsidSect="002637DF">
      <w:type w:val="continuous"/>
      <w:pgSz w:w="11906" w:h="16838" w:code="9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36C"/>
    <w:multiLevelType w:val="hybridMultilevel"/>
    <w:tmpl w:val="ABC672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6840DA6"/>
    <w:multiLevelType w:val="hybridMultilevel"/>
    <w:tmpl w:val="ABC672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92840B3"/>
    <w:multiLevelType w:val="hybridMultilevel"/>
    <w:tmpl w:val="ABC67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7157F"/>
    <w:multiLevelType w:val="hybridMultilevel"/>
    <w:tmpl w:val="ABC67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D5D03"/>
    <w:multiLevelType w:val="hybridMultilevel"/>
    <w:tmpl w:val="BEDEC998"/>
    <w:lvl w:ilvl="0" w:tplc="B6BCBC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1A151D3"/>
    <w:multiLevelType w:val="hybridMultilevel"/>
    <w:tmpl w:val="ABC67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6D57EF"/>
    <w:multiLevelType w:val="hybridMultilevel"/>
    <w:tmpl w:val="BEDEC998"/>
    <w:lvl w:ilvl="0" w:tplc="B6BCBC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3E3C5446"/>
    <w:multiLevelType w:val="hybridMultilevel"/>
    <w:tmpl w:val="ABC672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42311842"/>
    <w:multiLevelType w:val="hybridMultilevel"/>
    <w:tmpl w:val="BEDEC998"/>
    <w:lvl w:ilvl="0" w:tplc="B6BCBC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81"/>
    <w:rsid w:val="00042FD6"/>
    <w:rsid w:val="000446D4"/>
    <w:rsid w:val="000B1424"/>
    <w:rsid w:val="000D18C5"/>
    <w:rsid w:val="001F1697"/>
    <w:rsid w:val="001F68C7"/>
    <w:rsid w:val="002637DF"/>
    <w:rsid w:val="00333EA1"/>
    <w:rsid w:val="004607C3"/>
    <w:rsid w:val="00576E02"/>
    <w:rsid w:val="00646FA3"/>
    <w:rsid w:val="006F3691"/>
    <w:rsid w:val="008029AA"/>
    <w:rsid w:val="009212D7"/>
    <w:rsid w:val="00A117E6"/>
    <w:rsid w:val="00D27D3A"/>
    <w:rsid w:val="00ED7767"/>
    <w:rsid w:val="00E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A712"/>
  <w15:chartTrackingRefBased/>
  <w15:docId w15:val="{948E1970-D4F6-4644-BC35-9A94664E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46D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4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kala-ches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ss-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1A2A0-A9E9-4E98-8DD8-8CB2382B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2018-10-31T13:47:00Z</dcterms:created>
  <dcterms:modified xsi:type="dcterms:W3CDTF">2018-11-01T10:48:00Z</dcterms:modified>
</cp:coreProperties>
</file>